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26D0" w14:textId="7E70B3B4" w:rsidR="00CC535A" w:rsidRPr="0072062C" w:rsidRDefault="00412C0B" w:rsidP="00AB4159">
      <w:pPr>
        <w:jc w:val="both"/>
        <w:rPr>
          <w:b/>
          <w:color w:val="000000" w:themeColor="text1"/>
          <w:sz w:val="36"/>
          <w:szCs w:val="36"/>
        </w:rPr>
      </w:pPr>
      <w:r w:rsidRPr="0072062C">
        <w:rPr>
          <w:b/>
          <w:color w:val="000000" w:themeColor="text1"/>
          <w:sz w:val="36"/>
          <w:szCs w:val="36"/>
        </w:rPr>
        <w:t xml:space="preserve">Jesus the Game Changer </w:t>
      </w:r>
      <w:r w:rsidR="00CA1843">
        <w:rPr>
          <w:b/>
          <w:color w:val="000000" w:themeColor="text1"/>
          <w:sz w:val="36"/>
          <w:szCs w:val="36"/>
        </w:rPr>
        <w:t>Church</w:t>
      </w:r>
      <w:r w:rsidRPr="0072062C">
        <w:rPr>
          <w:b/>
          <w:color w:val="000000" w:themeColor="text1"/>
          <w:sz w:val="36"/>
          <w:szCs w:val="36"/>
        </w:rPr>
        <w:t xml:space="preserve"> Campaign</w:t>
      </w:r>
    </w:p>
    <w:p w14:paraId="51E487E3" w14:textId="77777777" w:rsidR="00412C0B" w:rsidRPr="0072062C" w:rsidRDefault="00412C0B" w:rsidP="00AB4159">
      <w:pPr>
        <w:jc w:val="both"/>
        <w:rPr>
          <w:b/>
          <w:color w:val="000000" w:themeColor="text1"/>
          <w:sz w:val="28"/>
          <w:szCs w:val="28"/>
        </w:rPr>
      </w:pPr>
    </w:p>
    <w:p w14:paraId="1AA9339D" w14:textId="09AF69D8" w:rsidR="00AD35AE" w:rsidRPr="0072062C" w:rsidRDefault="00AB4159" w:rsidP="00AB4159">
      <w:pPr>
        <w:jc w:val="both"/>
        <w:rPr>
          <w:b/>
          <w:color w:val="000000" w:themeColor="text1"/>
          <w:sz w:val="28"/>
          <w:szCs w:val="28"/>
        </w:rPr>
      </w:pPr>
      <w:r w:rsidRPr="0072062C">
        <w:rPr>
          <w:b/>
          <w:color w:val="000000" w:themeColor="text1"/>
          <w:sz w:val="28"/>
          <w:szCs w:val="28"/>
        </w:rPr>
        <w:t>Week 2</w:t>
      </w:r>
      <w:r w:rsidR="00CA1843">
        <w:rPr>
          <w:b/>
          <w:color w:val="000000" w:themeColor="text1"/>
          <w:sz w:val="28"/>
          <w:szCs w:val="28"/>
        </w:rPr>
        <w:t xml:space="preserve"> Sermon Outline</w:t>
      </w:r>
    </w:p>
    <w:p w14:paraId="3E7C8F3A" w14:textId="77777777" w:rsidR="00AD35AE" w:rsidRPr="0072062C" w:rsidRDefault="00AD35AE" w:rsidP="00AB4159">
      <w:pPr>
        <w:jc w:val="both"/>
        <w:rPr>
          <w:b/>
          <w:color w:val="000000" w:themeColor="text1"/>
          <w:sz w:val="28"/>
          <w:szCs w:val="28"/>
        </w:rPr>
      </w:pPr>
    </w:p>
    <w:p w14:paraId="6A811027" w14:textId="3DF880E4" w:rsidR="00412C0B" w:rsidRPr="0072062C" w:rsidRDefault="00AB4159" w:rsidP="00AB4159">
      <w:pPr>
        <w:jc w:val="both"/>
        <w:rPr>
          <w:b/>
          <w:color w:val="000000" w:themeColor="text1"/>
          <w:sz w:val="28"/>
          <w:szCs w:val="28"/>
        </w:rPr>
      </w:pPr>
      <w:r w:rsidRPr="0072062C">
        <w:rPr>
          <w:b/>
          <w:color w:val="000000" w:themeColor="text1"/>
          <w:sz w:val="28"/>
          <w:szCs w:val="28"/>
        </w:rPr>
        <w:t>EQUALITY</w:t>
      </w:r>
    </w:p>
    <w:p w14:paraId="1B20CC96" w14:textId="77777777" w:rsidR="00CC535A" w:rsidRPr="0072062C" w:rsidRDefault="00CC535A" w:rsidP="00AB4159">
      <w:pPr>
        <w:jc w:val="both"/>
        <w:rPr>
          <w:color w:val="000000" w:themeColor="text1"/>
        </w:rPr>
      </w:pPr>
    </w:p>
    <w:p w14:paraId="71FDCFAC" w14:textId="297C3659" w:rsidR="00AB4159" w:rsidRPr="0072062C" w:rsidRDefault="00AB4159" w:rsidP="00AB4159">
      <w:pPr>
        <w:jc w:val="both"/>
        <w:rPr>
          <w:b/>
          <w:color w:val="000000" w:themeColor="text1"/>
        </w:rPr>
      </w:pPr>
      <w:r w:rsidRPr="0072062C">
        <w:rPr>
          <w:b/>
          <w:color w:val="000000" w:themeColor="text1"/>
        </w:rPr>
        <w:t>All people are equal</w:t>
      </w:r>
      <w:r w:rsidR="00CA1843">
        <w:rPr>
          <w:b/>
          <w:color w:val="000000" w:themeColor="text1"/>
        </w:rPr>
        <w:t>.</w:t>
      </w:r>
    </w:p>
    <w:p w14:paraId="3114E1F0" w14:textId="77777777" w:rsidR="00AB4159" w:rsidRPr="0072062C" w:rsidRDefault="00AB4159" w:rsidP="00AB4159">
      <w:pPr>
        <w:jc w:val="both"/>
        <w:rPr>
          <w:color w:val="000000" w:themeColor="text1"/>
        </w:rPr>
      </w:pPr>
    </w:p>
    <w:p w14:paraId="092C6FC2" w14:textId="134253AE" w:rsidR="00AB4159" w:rsidRPr="0072062C" w:rsidRDefault="00AB4159" w:rsidP="00AB4159">
      <w:pPr>
        <w:jc w:val="both"/>
        <w:rPr>
          <w:color w:val="000000" w:themeColor="text1"/>
        </w:rPr>
      </w:pPr>
      <w:r w:rsidRPr="0072062C">
        <w:rPr>
          <w:color w:val="000000" w:themeColor="text1"/>
        </w:rPr>
        <w:t>If you went to a large gathering of people, say in a shopping centre or at a sports event, and asked people randomly if they believe everybody is of equal value and worth, my suggestion is that you will find very few people who would disagree with that idea.</w:t>
      </w:r>
    </w:p>
    <w:p w14:paraId="08C82877" w14:textId="77777777" w:rsidR="00AB4159" w:rsidRPr="0072062C" w:rsidRDefault="00AB4159" w:rsidP="00AB4159">
      <w:pPr>
        <w:jc w:val="both"/>
        <w:rPr>
          <w:color w:val="000000" w:themeColor="text1"/>
        </w:rPr>
      </w:pPr>
    </w:p>
    <w:p w14:paraId="01C51F8C" w14:textId="77777777" w:rsidR="00AB4159" w:rsidRPr="0072062C" w:rsidRDefault="00AB4159" w:rsidP="00AB4159">
      <w:pPr>
        <w:jc w:val="both"/>
        <w:rPr>
          <w:color w:val="000000" w:themeColor="text1"/>
        </w:rPr>
      </w:pPr>
      <w:r w:rsidRPr="0072062C">
        <w:rPr>
          <w:color w:val="000000" w:themeColor="text1"/>
        </w:rPr>
        <w:t>It is a foundational value of most western democracies and is foundational for our democratic system of government.</w:t>
      </w:r>
    </w:p>
    <w:p w14:paraId="0257E7D3" w14:textId="77777777" w:rsidR="00AB4159" w:rsidRPr="0072062C" w:rsidRDefault="00AB4159" w:rsidP="00AB4159">
      <w:pPr>
        <w:jc w:val="both"/>
        <w:rPr>
          <w:color w:val="000000" w:themeColor="text1"/>
        </w:rPr>
      </w:pPr>
    </w:p>
    <w:p w14:paraId="01653258" w14:textId="31B062CC" w:rsidR="00AB4159" w:rsidRPr="0072062C" w:rsidRDefault="00AB4159" w:rsidP="00AB4159">
      <w:pPr>
        <w:jc w:val="both"/>
        <w:rPr>
          <w:color w:val="000000" w:themeColor="text1"/>
        </w:rPr>
      </w:pPr>
      <w:r w:rsidRPr="0072062C">
        <w:rPr>
          <w:color w:val="000000" w:themeColor="text1"/>
        </w:rPr>
        <w:t xml:space="preserve">What very few people in western nations </w:t>
      </w:r>
      <w:r w:rsidR="00DE0167" w:rsidRPr="0072062C">
        <w:rPr>
          <w:color w:val="000000" w:themeColor="text1"/>
        </w:rPr>
        <w:t xml:space="preserve">don’t </w:t>
      </w:r>
      <w:r w:rsidRPr="0072062C">
        <w:rPr>
          <w:color w:val="000000" w:themeColor="text1"/>
        </w:rPr>
        <w:t>ever consider is</w:t>
      </w:r>
      <w:r w:rsidR="00DE0167" w:rsidRPr="0072062C">
        <w:rPr>
          <w:color w:val="000000" w:themeColor="text1"/>
        </w:rPr>
        <w:t>,</w:t>
      </w:r>
      <w:r w:rsidRPr="0072062C">
        <w:rPr>
          <w:color w:val="000000" w:themeColor="text1"/>
        </w:rPr>
        <w:t xml:space="preserve"> the </w:t>
      </w:r>
      <w:r w:rsidR="00DE0167" w:rsidRPr="0072062C">
        <w:rPr>
          <w:color w:val="000000" w:themeColor="text1"/>
        </w:rPr>
        <w:t>origin of that idea and why</w:t>
      </w:r>
      <w:r w:rsidRPr="0072062C">
        <w:rPr>
          <w:color w:val="000000" w:themeColor="text1"/>
        </w:rPr>
        <w:t xml:space="preserve"> we </w:t>
      </w:r>
      <w:r w:rsidR="00DE0167" w:rsidRPr="0072062C">
        <w:rPr>
          <w:color w:val="000000" w:themeColor="text1"/>
        </w:rPr>
        <w:t xml:space="preserve">do </w:t>
      </w:r>
      <w:r w:rsidRPr="0072062C">
        <w:rPr>
          <w:color w:val="000000" w:themeColor="text1"/>
        </w:rPr>
        <w:t xml:space="preserve">believe </w:t>
      </w:r>
      <w:r w:rsidR="00DE0167" w:rsidRPr="0072062C">
        <w:rPr>
          <w:color w:val="000000" w:themeColor="text1"/>
        </w:rPr>
        <w:t xml:space="preserve">that </w:t>
      </w:r>
      <w:r w:rsidRPr="0072062C">
        <w:rPr>
          <w:color w:val="000000" w:themeColor="text1"/>
        </w:rPr>
        <w:t>all people are equal.</w:t>
      </w:r>
    </w:p>
    <w:p w14:paraId="22491649" w14:textId="77777777" w:rsidR="00AB4159" w:rsidRPr="0072062C" w:rsidRDefault="00AB4159" w:rsidP="00AB4159">
      <w:pPr>
        <w:jc w:val="both"/>
        <w:rPr>
          <w:color w:val="000000" w:themeColor="text1"/>
        </w:rPr>
      </w:pPr>
    </w:p>
    <w:p w14:paraId="3FBBB95E" w14:textId="7D80E295" w:rsidR="00AB4159" w:rsidRPr="00CA1843" w:rsidRDefault="00CA1843" w:rsidP="00AB4159">
      <w:pPr>
        <w:jc w:val="both"/>
        <w:rPr>
          <w:b/>
          <w:color w:val="000000" w:themeColor="text1"/>
        </w:rPr>
      </w:pPr>
      <w:r>
        <w:rPr>
          <w:b/>
          <w:color w:val="000000" w:themeColor="text1"/>
        </w:rPr>
        <w:t>There are t</w:t>
      </w:r>
      <w:r w:rsidR="00AB4159" w:rsidRPr="0072062C">
        <w:rPr>
          <w:b/>
          <w:color w:val="000000" w:themeColor="text1"/>
        </w:rPr>
        <w:t>wo caveats</w:t>
      </w:r>
    </w:p>
    <w:p w14:paraId="1FC32BE2" w14:textId="7E8841BB" w:rsidR="00AB4159" w:rsidRPr="0072062C" w:rsidRDefault="00AB4159" w:rsidP="00AB4159">
      <w:pPr>
        <w:jc w:val="both"/>
        <w:rPr>
          <w:color w:val="000000" w:themeColor="text1"/>
        </w:rPr>
      </w:pPr>
      <w:r w:rsidRPr="0072062C">
        <w:rPr>
          <w:color w:val="000000" w:themeColor="text1"/>
        </w:rPr>
        <w:t>Before we go further</w:t>
      </w:r>
      <w:r w:rsidR="00DE0167" w:rsidRPr="0072062C">
        <w:rPr>
          <w:color w:val="000000" w:themeColor="text1"/>
        </w:rPr>
        <w:t>,</w:t>
      </w:r>
      <w:r w:rsidRPr="0072062C">
        <w:rPr>
          <w:color w:val="000000" w:themeColor="text1"/>
        </w:rPr>
        <w:t xml:space="preserve"> it is helpful to add two caveats on what we say about equality</w:t>
      </w:r>
      <w:r w:rsidR="00DE0167" w:rsidRPr="0072062C">
        <w:rPr>
          <w:color w:val="000000" w:themeColor="text1"/>
        </w:rPr>
        <w:t>.</w:t>
      </w:r>
    </w:p>
    <w:p w14:paraId="1D7743B0" w14:textId="77777777" w:rsidR="00AB4159" w:rsidRPr="0072062C" w:rsidRDefault="00AB4159" w:rsidP="00AB4159">
      <w:pPr>
        <w:jc w:val="both"/>
        <w:rPr>
          <w:color w:val="000000" w:themeColor="text1"/>
        </w:rPr>
      </w:pPr>
    </w:p>
    <w:p w14:paraId="138FB8CD" w14:textId="39ABB58F" w:rsidR="00DE0167" w:rsidRPr="0072062C" w:rsidRDefault="00DE0167" w:rsidP="00AB4159">
      <w:pPr>
        <w:jc w:val="both"/>
        <w:rPr>
          <w:b/>
          <w:color w:val="000000" w:themeColor="text1"/>
        </w:rPr>
      </w:pPr>
      <w:r w:rsidRPr="0072062C">
        <w:rPr>
          <w:b/>
          <w:color w:val="000000" w:themeColor="text1"/>
        </w:rPr>
        <w:t>First Caveat</w:t>
      </w:r>
    </w:p>
    <w:p w14:paraId="036C6E77" w14:textId="548168C9" w:rsidR="00AB4159" w:rsidRPr="0072062C" w:rsidRDefault="00DE0167" w:rsidP="00AB4159">
      <w:pPr>
        <w:jc w:val="both"/>
        <w:rPr>
          <w:color w:val="000000" w:themeColor="text1"/>
        </w:rPr>
      </w:pPr>
      <w:r w:rsidRPr="0072062C">
        <w:rPr>
          <w:color w:val="000000" w:themeColor="text1"/>
        </w:rPr>
        <w:t>W</w:t>
      </w:r>
      <w:r w:rsidR="00AB4159" w:rsidRPr="0072062C">
        <w:rPr>
          <w:color w:val="000000" w:themeColor="text1"/>
        </w:rPr>
        <w:t>hile we say we believe all people are equal</w:t>
      </w:r>
      <w:r w:rsidRPr="0072062C">
        <w:rPr>
          <w:color w:val="000000" w:themeColor="text1"/>
        </w:rPr>
        <w:t>,</w:t>
      </w:r>
      <w:r w:rsidR="00AB4159" w:rsidRPr="0072062C">
        <w:rPr>
          <w:color w:val="000000" w:themeColor="text1"/>
        </w:rPr>
        <w:t xml:space="preserve"> our society seldom treats people equally. </w:t>
      </w:r>
      <w:r w:rsidRPr="0072062C">
        <w:rPr>
          <w:color w:val="000000" w:themeColor="text1"/>
        </w:rPr>
        <w:t xml:space="preserve"> </w:t>
      </w:r>
      <w:r w:rsidR="00AB4159" w:rsidRPr="0072062C">
        <w:rPr>
          <w:color w:val="000000" w:themeColor="text1"/>
        </w:rPr>
        <w:t>It is an ideal we aim for</w:t>
      </w:r>
      <w:r w:rsidR="00CA1843">
        <w:rPr>
          <w:color w:val="000000" w:themeColor="text1"/>
        </w:rPr>
        <w:t>,</w:t>
      </w:r>
      <w:r w:rsidR="00AB4159" w:rsidRPr="0072062C">
        <w:rPr>
          <w:color w:val="000000" w:themeColor="text1"/>
        </w:rPr>
        <w:t xml:space="preserve"> but mostly fail to live out either personally or as a community. </w:t>
      </w:r>
      <w:r w:rsidRPr="0072062C">
        <w:rPr>
          <w:color w:val="000000" w:themeColor="text1"/>
        </w:rPr>
        <w:t xml:space="preserve"> </w:t>
      </w:r>
      <w:r w:rsidR="00AB4159" w:rsidRPr="0072062C">
        <w:rPr>
          <w:color w:val="000000" w:themeColor="text1"/>
        </w:rPr>
        <w:t xml:space="preserve">While </w:t>
      </w:r>
      <w:r w:rsidRPr="0072062C">
        <w:rPr>
          <w:color w:val="000000" w:themeColor="text1"/>
        </w:rPr>
        <w:t>it’s</w:t>
      </w:r>
      <w:r w:rsidR="00AB4159" w:rsidRPr="0072062C">
        <w:rPr>
          <w:color w:val="000000" w:themeColor="text1"/>
        </w:rPr>
        <w:t xml:space="preserve"> true that we fail to hold this value</w:t>
      </w:r>
      <w:r w:rsidRPr="0072062C">
        <w:rPr>
          <w:color w:val="000000" w:themeColor="text1"/>
        </w:rPr>
        <w:t>,</w:t>
      </w:r>
      <w:r w:rsidR="00AB4159" w:rsidRPr="0072062C">
        <w:rPr>
          <w:color w:val="000000" w:themeColor="text1"/>
        </w:rPr>
        <w:t xml:space="preserve"> that does not mean we don’t have an underlying assumption that it’s a value that we ought to hold</w:t>
      </w:r>
      <w:r w:rsidRPr="0072062C">
        <w:rPr>
          <w:color w:val="000000" w:themeColor="text1"/>
        </w:rPr>
        <w:t>.</w:t>
      </w:r>
    </w:p>
    <w:p w14:paraId="71D66F31" w14:textId="77777777" w:rsidR="00AB4159" w:rsidRPr="0072062C" w:rsidRDefault="00AB4159" w:rsidP="00AB4159">
      <w:pPr>
        <w:jc w:val="both"/>
        <w:rPr>
          <w:color w:val="000000" w:themeColor="text1"/>
        </w:rPr>
      </w:pPr>
    </w:p>
    <w:p w14:paraId="0B61112F" w14:textId="77777777" w:rsidR="00DE0167" w:rsidRPr="0072062C" w:rsidRDefault="00DE0167" w:rsidP="00AB4159">
      <w:pPr>
        <w:jc w:val="both"/>
        <w:rPr>
          <w:b/>
          <w:color w:val="000000" w:themeColor="text1"/>
        </w:rPr>
      </w:pPr>
      <w:r w:rsidRPr="0072062C">
        <w:rPr>
          <w:b/>
          <w:color w:val="000000" w:themeColor="text1"/>
        </w:rPr>
        <w:t>Second Caveat</w:t>
      </w:r>
    </w:p>
    <w:p w14:paraId="4A74B232" w14:textId="58ABA17C" w:rsidR="00AB4159" w:rsidRPr="0072062C" w:rsidRDefault="00DE0167" w:rsidP="00AB4159">
      <w:pPr>
        <w:jc w:val="both"/>
        <w:rPr>
          <w:color w:val="000000" w:themeColor="text1"/>
        </w:rPr>
      </w:pPr>
      <w:r w:rsidRPr="0072062C">
        <w:rPr>
          <w:color w:val="000000" w:themeColor="text1"/>
        </w:rPr>
        <w:t>W</w:t>
      </w:r>
      <w:r w:rsidR="00AB4159" w:rsidRPr="0072062C">
        <w:rPr>
          <w:color w:val="000000" w:themeColor="text1"/>
        </w:rPr>
        <w:t>hile all people are equal</w:t>
      </w:r>
      <w:r w:rsidR="00CA1843">
        <w:rPr>
          <w:color w:val="000000" w:themeColor="text1"/>
        </w:rPr>
        <w:t>,</w:t>
      </w:r>
      <w:r w:rsidR="00AB4159" w:rsidRPr="0072062C">
        <w:rPr>
          <w:color w:val="000000" w:themeColor="text1"/>
        </w:rPr>
        <w:t xml:space="preserve"> that does not mean all ideas are equal. </w:t>
      </w:r>
      <w:r w:rsidRPr="0072062C">
        <w:rPr>
          <w:color w:val="000000" w:themeColor="text1"/>
        </w:rPr>
        <w:t xml:space="preserve"> </w:t>
      </w:r>
      <w:r w:rsidR="00AB4159" w:rsidRPr="0072062C">
        <w:rPr>
          <w:color w:val="000000" w:themeColor="text1"/>
        </w:rPr>
        <w:t>Everyone has equal value</w:t>
      </w:r>
      <w:r w:rsidRPr="0072062C">
        <w:rPr>
          <w:color w:val="000000" w:themeColor="text1"/>
        </w:rPr>
        <w:t>,</w:t>
      </w:r>
      <w:r w:rsidR="00CA1843">
        <w:rPr>
          <w:color w:val="000000" w:themeColor="text1"/>
        </w:rPr>
        <w:t xml:space="preserve"> but the values and ideas</w:t>
      </w:r>
      <w:r w:rsidR="00AB4159" w:rsidRPr="0072062C">
        <w:rPr>
          <w:color w:val="000000" w:themeColor="text1"/>
        </w:rPr>
        <w:t xml:space="preserve"> people espouse are not equal.</w:t>
      </w:r>
      <w:r w:rsidRPr="0072062C">
        <w:rPr>
          <w:color w:val="000000" w:themeColor="text1"/>
        </w:rPr>
        <w:t xml:space="preserve"> </w:t>
      </w:r>
      <w:r w:rsidR="00AB4159" w:rsidRPr="0072062C">
        <w:rPr>
          <w:color w:val="000000" w:themeColor="text1"/>
        </w:rPr>
        <w:t xml:space="preserve"> It is not hard to think of some abhorrent ideas that people have sort to implement over the centuries. </w:t>
      </w:r>
      <w:r w:rsidRPr="0072062C">
        <w:rPr>
          <w:color w:val="000000" w:themeColor="text1"/>
        </w:rPr>
        <w:t xml:space="preserve"> </w:t>
      </w:r>
      <w:r w:rsidR="00AB4159" w:rsidRPr="0072062C">
        <w:rPr>
          <w:color w:val="000000" w:themeColor="text1"/>
        </w:rPr>
        <w:t xml:space="preserve">Think of the ethnic cleansing and purging of communities undertaken by Hitler, Pol Pot or even the recent actions of the Myanmar military against the Rohingya minorities. </w:t>
      </w:r>
      <w:r w:rsidRPr="0072062C">
        <w:rPr>
          <w:color w:val="000000" w:themeColor="text1"/>
        </w:rPr>
        <w:t xml:space="preserve"> </w:t>
      </w:r>
      <w:r w:rsidR="00AB4159" w:rsidRPr="0072062C">
        <w:rPr>
          <w:color w:val="000000" w:themeColor="text1"/>
        </w:rPr>
        <w:t xml:space="preserve">In communities where we hold to people being equal, purging a society of an ethnic group due to their heritage strikes us as being appalling. </w:t>
      </w:r>
      <w:r w:rsidRPr="0072062C">
        <w:rPr>
          <w:color w:val="000000" w:themeColor="text1"/>
        </w:rPr>
        <w:t xml:space="preserve"> </w:t>
      </w:r>
      <w:r w:rsidR="00AB4159" w:rsidRPr="0072062C">
        <w:rPr>
          <w:color w:val="000000" w:themeColor="text1"/>
        </w:rPr>
        <w:t>Those who push these attitudes and actions are of equal value as anyone else</w:t>
      </w:r>
      <w:r w:rsidRPr="0072062C">
        <w:rPr>
          <w:color w:val="000000" w:themeColor="text1"/>
        </w:rPr>
        <w:t>,</w:t>
      </w:r>
      <w:r w:rsidR="00AB4159" w:rsidRPr="0072062C">
        <w:rPr>
          <w:color w:val="000000" w:themeColor="text1"/>
        </w:rPr>
        <w:t xml:space="preserve"> but that does not mean we give their ideas equal value</w:t>
      </w:r>
      <w:r w:rsidRPr="0072062C">
        <w:rPr>
          <w:color w:val="000000" w:themeColor="text1"/>
        </w:rPr>
        <w:t>.</w:t>
      </w:r>
    </w:p>
    <w:p w14:paraId="79E50AB1" w14:textId="77777777" w:rsidR="00AB4159" w:rsidRPr="0072062C" w:rsidRDefault="00AB4159" w:rsidP="00AB4159">
      <w:pPr>
        <w:jc w:val="both"/>
        <w:rPr>
          <w:color w:val="000000" w:themeColor="text1"/>
        </w:rPr>
      </w:pPr>
    </w:p>
    <w:p w14:paraId="62D82308" w14:textId="39C6A1F0" w:rsidR="00AB4159" w:rsidRPr="0072062C" w:rsidRDefault="00AB4159" w:rsidP="00AB4159">
      <w:pPr>
        <w:jc w:val="both"/>
        <w:rPr>
          <w:b/>
          <w:color w:val="000000" w:themeColor="text1"/>
        </w:rPr>
      </w:pPr>
      <w:r w:rsidRPr="0072062C">
        <w:rPr>
          <w:b/>
          <w:color w:val="000000" w:themeColor="text1"/>
        </w:rPr>
        <w:t>We have always believed people are all equal</w:t>
      </w:r>
      <w:r w:rsidR="00DE0167" w:rsidRPr="0072062C">
        <w:rPr>
          <w:b/>
          <w:color w:val="000000" w:themeColor="text1"/>
        </w:rPr>
        <w:t>.</w:t>
      </w:r>
    </w:p>
    <w:p w14:paraId="18C4D821" w14:textId="77777777" w:rsidR="00AB4159" w:rsidRPr="0072062C" w:rsidRDefault="00AB4159" w:rsidP="00AB4159">
      <w:pPr>
        <w:jc w:val="both"/>
        <w:rPr>
          <w:color w:val="000000" w:themeColor="text1"/>
        </w:rPr>
      </w:pPr>
    </w:p>
    <w:p w14:paraId="52A424E2" w14:textId="343A406F" w:rsidR="00AB4159" w:rsidRPr="0072062C" w:rsidRDefault="00AB4159" w:rsidP="00AB4159">
      <w:pPr>
        <w:jc w:val="both"/>
        <w:rPr>
          <w:color w:val="000000" w:themeColor="text1"/>
        </w:rPr>
      </w:pPr>
      <w:r w:rsidRPr="0072062C">
        <w:rPr>
          <w:color w:val="000000" w:themeColor="text1"/>
        </w:rPr>
        <w:t>If we ask people why we think all people are equal</w:t>
      </w:r>
      <w:r w:rsidR="00DE0167" w:rsidRPr="0072062C">
        <w:rPr>
          <w:color w:val="000000" w:themeColor="text1"/>
        </w:rPr>
        <w:t>,</w:t>
      </w:r>
      <w:r w:rsidRPr="0072062C">
        <w:rPr>
          <w:color w:val="000000" w:themeColor="text1"/>
        </w:rPr>
        <w:t xml:space="preserve"> the response will usually be that is what everyone thinks and that is what everyone has always though</w:t>
      </w:r>
      <w:r w:rsidR="00DE0167" w:rsidRPr="0072062C">
        <w:rPr>
          <w:color w:val="000000" w:themeColor="text1"/>
        </w:rPr>
        <w:t>t.  N</w:t>
      </w:r>
      <w:r w:rsidRPr="0072062C">
        <w:rPr>
          <w:color w:val="000000" w:themeColor="text1"/>
        </w:rPr>
        <w:t xml:space="preserve">either of </w:t>
      </w:r>
      <w:r w:rsidR="00DE0167" w:rsidRPr="0072062C">
        <w:rPr>
          <w:color w:val="000000" w:themeColor="text1"/>
        </w:rPr>
        <w:t>these</w:t>
      </w:r>
      <w:r w:rsidRPr="0072062C">
        <w:rPr>
          <w:color w:val="000000" w:themeColor="text1"/>
        </w:rPr>
        <w:t xml:space="preserve"> </w:t>
      </w:r>
      <w:r w:rsidR="00DE0167" w:rsidRPr="0072062C">
        <w:rPr>
          <w:color w:val="000000" w:themeColor="text1"/>
        </w:rPr>
        <w:t>responses</w:t>
      </w:r>
      <w:r w:rsidRPr="0072062C">
        <w:rPr>
          <w:color w:val="000000" w:themeColor="text1"/>
        </w:rPr>
        <w:t xml:space="preserve"> are true.</w:t>
      </w:r>
    </w:p>
    <w:p w14:paraId="7E27C318" w14:textId="77777777" w:rsidR="00AB4159" w:rsidRPr="0072062C" w:rsidRDefault="00AB4159" w:rsidP="00AB4159">
      <w:pPr>
        <w:jc w:val="both"/>
        <w:rPr>
          <w:color w:val="000000" w:themeColor="text1"/>
        </w:rPr>
      </w:pPr>
    </w:p>
    <w:p w14:paraId="56747D7B" w14:textId="77777777" w:rsidR="00AB4159" w:rsidRPr="0072062C" w:rsidRDefault="00AB4159" w:rsidP="00AB4159">
      <w:pPr>
        <w:jc w:val="both"/>
        <w:rPr>
          <w:b/>
          <w:color w:val="000000" w:themeColor="text1"/>
        </w:rPr>
      </w:pPr>
      <w:r w:rsidRPr="0072062C">
        <w:rPr>
          <w:b/>
          <w:color w:val="000000" w:themeColor="text1"/>
        </w:rPr>
        <w:t xml:space="preserve">People have not always treated everyone as equal. </w:t>
      </w:r>
    </w:p>
    <w:p w14:paraId="4DFECAFF" w14:textId="77777777" w:rsidR="00AB4159" w:rsidRPr="0072062C" w:rsidRDefault="00AB4159" w:rsidP="00AB4159">
      <w:pPr>
        <w:jc w:val="both"/>
        <w:rPr>
          <w:color w:val="000000" w:themeColor="text1"/>
        </w:rPr>
      </w:pPr>
    </w:p>
    <w:p w14:paraId="42BE8762" w14:textId="7B5D3E0D" w:rsidR="00AB4159" w:rsidRPr="0072062C" w:rsidRDefault="00AB4159" w:rsidP="00AB4159">
      <w:pPr>
        <w:jc w:val="both"/>
        <w:rPr>
          <w:color w:val="000000" w:themeColor="text1"/>
        </w:rPr>
      </w:pPr>
      <w:r w:rsidRPr="0072062C">
        <w:rPr>
          <w:color w:val="000000" w:themeColor="text1"/>
        </w:rPr>
        <w:t xml:space="preserve">At the time of Jesus, in the Greco Roman world, they did not believe people were of equal worth. </w:t>
      </w:r>
      <w:r w:rsidR="00DE0167" w:rsidRPr="0072062C">
        <w:rPr>
          <w:color w:val="000000" w:themeColor="text1"/>
        </w:rPr>
        <w:t xml:space="preserve"> </w:t>
      </w:r>
      <w:r w:rsidRPr="0072062C">
        <w:rPr>
          <w:color w:val="000000" w:themeColor="text1"/>
        </w:rPr>
        <w:t xml:space="preserve">The Greek philosophers such as Aristotle and Plato did not believe people were equal. </w:t>
      </w:r>
      <w:r w:rsidR="00DE0167" w:rsidRPr="0072062C">
        <w:rPr>
          <w:color w:val="000000" w:themeColor="text1"/>
        </w:rPr>
        <w:t xml:space="preserve"> </w:t>
      </w:r>
      <w:r w:rsidRPr="0072062C">
        <w:rPr>
          <w:color w:val="000000" w:themeColor="text1"/>
        </w:rPr>
        <w:t xml:space="preserve">Aristotle believed that society was structurally unequal and that there was a subclass, the slaves, who were </w:t>
      </w:r>
      <w:r w:rsidRPr="0072062C">
        <w:rPr>
          <w:color w:val="000000" w:themeColor="text1"/>
        </w:rPr>
        <w:lastRenderedPageBreak/>
        <w:t>there to serve those who were the aristocracy.</w:t>
      </w:r>
      <w:r w:rsidR="00DE0167" w:rsidRPr="0072062C">
        <w:rPr>
          <w:color w:val="000000" w:themeColor="text1"/>
        </w:rPr>
        <w:t xml:space="preserve"> </w:t>
      </w:r>
      <w:r w:rsidRPr="0072062C">
        <w:rPr>
          <w:color w:val="000000" w:themeColor="text1"/>
        </w:rPr>
        <w:t xml:space="preserve"> He referred to slaves as “</w:t>
      </w:r>
      <w:proofErr w:type="spellStart"/>
      <w:r w:rsidRPr="0072062C">
        <w:rPr>
          <w:color w:val="000000" w:themeColor="text1"/>
        </w:rPr>
        <w:t>anthropedon</w:t>
      </w:r>
      <w:proofErr w:type="spellEnd"/>
      <w:r w:rsidRPr="0072062C">
        <w:rPr>
          <w:color w:val="000000" w:themeColor="text1"/>
        </w:rPr>
        <w:t xml:space="preserve">”, a neuter term, neither male nor female, a </w:t>
      </w:r>
      <w:r w:rsidR="00DE0167" w:rsidRPr="0072062C">
        <w:rPr>
          <w:color w:val="000000" w:themeColor="text1"/>
        </w:rPr>
        <w:t>non-person</w:t>
      </w:r>
      <w:r w:rsidRPr="0072062C">
        <w:rPr>
          <w:color w:val="000000" w:themeColor="text1"/>
        </w:rPr>
        <w:t xml:space="preserve">. </w:t>
      </w:r>
      <w:r w:rsidR="004C4072" w:rsidRPr="0072062C">
        <w:rPr>
          <w:color w:val="000000" w:themeColor="text1"/>
        </w:rPr>
        <w:t xml:space="preserve"> </w:t>
      </w:r>
      <w:r w:rsidRPr="0072062C">
        <w:rPr>
          <w:color w:val="000000" w:themeColor="text1"/>
        </w:rPr>
        <w:t xml:space="preserve">Aristotle also saw slaves as </w:t>
      </w:r>
      <w:r w:rsidR="004C4072" w:rsidRPr="0072062C">
        <w:rPr>
          <w:color w:val="000000" w:themeColor="text1"/>
        </w:rPr>
        <w:t xml:space="preserve">being born into that role, </w:t>
      </w:r>
      <w:r w:rsidRPr="0072062C">
        <w:rPr>
          <w:color w:val="000000" w:themeColor="text1"/>
        </w:rPr>
        <w:t>the property o</w:t>
      </w:r>
      <w:r w:rsidR="004C4072" w:rsidRPr="0072062C">
        <w:rPr>
          <w:color w:val="000000" w:themeColor="text1"/>
        </w:rPr>
        <w:t>f their owners, and</w:t>
      </w:r>
      <w:r w:rsidRPr="0072062C">
        <w:rPr>
          <w:color w:val="000000" w:themeColor="text1"/>
        </w:rPr>
        <w:t xml:space="preserve"> he viewed them as “living tools”. </w:t>
      </w:r>
      <w:r w:rsidR="004C4072" w:rsidRPr="0072062C">
        <w:rPr>
          <w:color w:val="000000" w:themeColor="text1"/>
        </w:rPr>
        <w:t xml:space="preserve"> </w:t>
      </w:r>
      <w:r w:rsidRPr="0072062C">
        <w:rPr>
          <w:color w:val="000000" w:themeColor="text1"/>
        </w:rPr>
        <w:t xml:space="preserve">In his book </w:t>
      </w:r>
      <w:r w:rsidR="004C4072" w:rsidRPr="0072062C">
        <w:rPr>
          <w:color w:val="000000" w:themeColor="text1"/>
        </w:rPr>
        <w:t>‘</w:t>
      </w:r>
      <w:r w:rsidRPr="0072062C">
        <w:rPr>
          <w:color w:val="000000" w:themeColor="text1"/>
        </w:rPr>
        <w:t>Politics</w:t>
      </w:r>
      <w:r w:rsidR="004C4072" w:rsidRPr="0072062C">
        <w:rPr>
          <w:color w:val="000000" w:themeColor="text1"/>
        </w:rPr>
        <w:t>’</w:t>
      </w:r>
      <w:r w:rsidRPr="0072062C">
        <w:rPr>
          <w:color w:val="000000" w:themeColor="text1"/>
        </w:rPr>
        <w:t xml:space="preserve"> he wrote “Indeed the use made of slaves and of tame animals is not very different; for both with their bodies minister to the needs of life”</w:t>
      </w:r>
      <w:r w:rsidR="004C4072" w:rsidRPr="0072062C">
        <w:rPr>
          <w:color w:val="000000" w:themeColor="text1"/>
        </w:rPr>
        <w:t>.</w:t>
      </w:r>
    </w:p>
    <w:p w14:paraId="225C7FEA" w14:textId="77777777" w:rsidR="00AB4159" w:rsidRPr="0072062C" w:rsidRDefault="00AB4159" w:rsidP="00AB4159">
      <w:pPr>
        <w:jc w:val="both"/>
        <w:rPr>
          <w:color w:val="000000" w:themeColor="text1"/>
        </w:rPr>
      </w:pPr>
    </w:p>
    <w:p w14:paraId="51A3E828" w14:textId="450AB38B" w:rsidR="00AB4159" w:rsidRPr="0072062C" w:rsidRDefault="00AB4159" w:rsidP="00AB4159">
      <w:pPr>
        <w:jc w:val="both"/>
        <w:rPr>
          <w:color w:val="000000" w:themeColor="text1"/>
        </w:rPr>
      </w:pPr>
      <w:r w:rsidRPr="0072062C">
        <w:rPr>
          <w:color w:val="000000" w:themeColor="text1"/>
        </w:rPr>
        <w:t>It was into this world, a world of structural inequality</w:t>
      </w:r>
      <w:r w:rsidR="00ED55F0" w:rsidRPr="0072062C">
        <w:rPr>
          <w:color w:val="000000" w:themeColor="text1"/>
        </w:rPr>
        <w:t>,</w:t>
      </w:r>
      <w:r w:rsidRPr="0072062C">
        <w:rPr>
          <w:color w:val="000000" w:themeColor="text1"/>
        </w:rPr>
        <w:t xml:space="preserve"> that Jesus taught and treated people with equal dignity and worth.</w:t>
      </w:r>
    </w:p>
    <w:p w14:paraId="180E308F" w14:textId="77777777" w:rsidR="00AB4159" w:rsidRPr="0072062C" w:rsidRDefault="00AB4159" w:rsidP="00AB4159">
      <w:pPr>
        <w:jc w:val="both"/>
        <w:rPr>
          <w:color w:val="000000" w:themeColor="text1"/>
        </w:rPr>
      </w:pPr>
    </w:p>
    <w:p w14:paraId="7369923F" w14:textId="77777777" w:rsidR="00AB4159" w:rsidRPr="0072062C" w:rsidRDefault="00AB4159" w:rsidP="00AB4159">
      <w:pPr>
        <w:jc w:val="both"/>
        <w:rPr>
          <w:b/>
          <w:color w:val="000000" w:themeColor="text1"/>
        </w:rPr>
      </w:pPr>
      <w:r w:rsidRPr="0072062C">
        <w:rPr>
          <w:b/>
          <w:color w:val="000000" w:themeColor="text1"/>
        </w:rPr>
        <w:t>Around the world today there are communities with structural inequality.</w:t>
      </w:r>
    </w:p>
    <w:p w14:paraId="341C72D9" w14:textId="77777777" w:rsidR="00AB4159" w:rsidRPr="0072062C" w:rsidRDefault="00AB4159" w:rsidP="00AB4159">
      <w:pPr>
        <w:jc w:val="both"/>
        <w:rPr>
          <w:color w:val="000000" w:themeColor="text1"/>
        </w:rPr>
      </w:pPr>
    </w:p>
    <w:p w14:paraId="426EC154" w14:textId="6303CA85" w:rsidR="00AB4159" w:rsidRPr="0072062C" w:rsidRDefault="00ED55F0" w:rsidP="00AB4159">
      <w:pPr>
        <w:jc w:val="both"/>
        <w:rPr>
          <w:color w:val="000000" w:themeColor="text1"/>
        </w:rPr>
      </w:pPr>
      <w:r w:rsidRPr="0072062C">
        <w:rPr>
          <w:color w:val="000000" w:themeColor="text1"/>
        </w:rPr>
        <w:t>If a nation follows</w:t>
      </w:r>
      <w:r w:rsidR="00AB4159" w:rsidRPr="0072062C">
        <w:rPr>
          <w:color w:val="000000" w:themeColor="text1"/>
        </w:rPr>
        <w:t xml:space="preserve"> the logical conclusions of Hindu teaching</w:t>
      </w:r>
      <w:r w:rsidRPr="0072062C">
        <w:rPr>
          <w:color w:val="000000" w:themeColor="text1"/>
        </w:rPr>
        <w:t>,</w:t>
      </w:r>
      <w:r w:rsidR="00AB4159" w:rsidRPr="0072062C">
        <w:rPr>
          <w:color w:val="000000" w:themeColor="text1"/>
        </w:rPr>
        <w:t xml:space="preserve"> the outcome will be structural</w:t>
      </w:r>
      <w:r w:rsidRPr="0072062C">
        <w:rPr>
          <w:color w:val="000000" w:themeColor="text1"/>
        </w:rPr>
        <w:t xml:space="preserve"> inequality.  </w:t>
      </w:r>
      <w:r w:rsidR="00AB4159" w:rsidRPr="0072062C">
        <w:rPr>
          <w:color w:val="000000" w:themeColor="text1"/>
        </w:rPr>
        <w:t>This concept is underpinned by two key ideas</w:t>
      </w:r>
      <w:r w:rsidRPr="0072062C">
        <w:rPr>
          <w:color w:val="000000" w:themeColor="text1"/>
        </w:rPr>
        <w:t xml:space="preserve">.  Firstly, reincarnation- where </w:t>
      </w:r>
      <w:r w:rsidR="00AB4159" w:rsidRPr="0072062C">
        <w:rPr>
          <w:color w:val="000000" w:themeColor="text1"/>
        </w:rPr>
        <w:t xml:space="preserve">every soul returns again and again. </w:t>
      </w:r>
      <w:r w:rsidRPr="0072062C">
        <w:rPr>
          <w:color w:val="000000" w:themeColor="text1"/>
        </w:rPr>
        <w:t xml:space="preserve"> </w:t>
      </w:r>
      <w:r w:rsidR="00AB4159" w:rsidRPr="0072062C">
        <w:rPr>
          <w:color w:val="000000" w:themeColor="text1"/>
        </w:rPr>
        <w:t>Second</w:t>
      </w:r>
      <w:r w:rsidRPr="0072062C">
        <w:rPr>
          <w:color w:val="000000" w:themeColor="text1"/>
        </w:rPr>
        <w:t>ly,</w:t>
      </w:r>
      <w:r w:rsidR="00AB4159" w:rsidRPr="0072062C">
        <w:rPr>
          <w:color w:val="000000" w:themeColor="text1"/>
        </w:rPr>
        <w:t xml:space="preserve"> your behaviour in each life impacts your place in the next life, </w:t>
      </w:r>
      <w:r w:rsidRPr="0072062C">
        <w:rPr>
          <w:color w:val="000000" w:themeColor="text1"/>
        </w:rPr>
        <w:t>which is</w:t>
      </w:r>
      <w:r w:rsidR="00AB4159" w:rsidRPr="0072062C">
        <w:rPr>
          <w:color w:val="000000" w:themeColor="text1"/>
        </w:rPr>
        <w:t xml:space="preserve"> referred to as karma. </w:t>
      </w:r>
      <w:r w:rsidRPr="0072062C">
        <w:rPr>
          <w:color w:val="000000" w:themeColor="text1"/>
        </w:rPr>
        <w:t xml:space="preserve"> </w:t>
      </w:r>
      <w:r w:rsidR="00AB4159" w:rsidRPr="0072062C">
        <w:rPr>
          <w:color w:val="000000" w:themeColor="text1"/>
        </w:rPr>
        <w:t>So</w:t>
      </w:r>
      <w:r w:rsidRPr="0072062C">
        <w:rPr>
          <w:color w:val="000000" w:themeColor="text1"/>
        </w:rPr>
        <w:t>,</w:t>
      </w:r>
      <w:r w:rsidR="00AB4159" w:rsidRPr="0072062C">
        <w:rPr>
          <w:color w:val="000000" w:themeColor="text1"/>
        </w:rPr>
        <w:t xml:space="preserve"> the upper cast Brahmins felt justified in privilege as this reflects their past life. </w:t>
      </w:r>
      <w:r w:rsidRPr="0072062C">
        <w:rPr>
          <w:color w:val="000000" w:themeColor="text1"/>
        </w:rPr>
        <w:t xml:space="preserve"> </w:t>
      </w:r>
      <w:r w:rsidR="00AB4159" w:rsidRPr="0072062C">
        <w:rPr>
          <w:color w:val="000000" w:themeColor="text1"/>
        </w:rPr>
        <w:t>This is a culture where inequality is institutionalised via religious philosophy.</w:t>
      </w:r>
    </w:p>
    <w:p w14:paraId="2DFB8CD5" w14:textId="77777777" w:rsidR="00AB4159" w:rsidRPr="0072062C" w:rsidRDefault="00AB4159" w:rsidP="00AB4159">
      <w:pPr>
        <w:jc w:val="both"/>
        <w:rPr>
          <w:color w:val="000000" w:themeColor="text1"/>
        </w:rPr>
      </w:pPr>
    </w:p>
    <w:p w14:paraId="26568EA3" w14:textId="171A10D1" w:rsidR="00AB4159" w:rsidRPr="0072062C" w:rsidRDefault="00AB4159" w:rsidP="00AB4159">
      <w:pPr>
        <w:jc w:val="both"/>
        <w:rPr>
          <w:color w:val="000000" w:themeColor="text1"/>
        </w:rPr>
      </w:pPr>
      <w:r w:rsidRPr="0072062C">
        <w:rPr>
          <w:b/>
          <w:color w:val="000000" w:themeColor="text1"/>
        </w:rPr>
        <w:t xml:space="preserve">So why did Jesus </w:t>
      </w:r>
      <w:r w:rsidR="00ED55F0" w:rsidRPr="0072062C">
        <w:rPr>
          <w:b/>
          <w:color w:val="000000" w:themeColor="text1"/>
        </w:rPr>
        <w:t>and</w:t>
      </w:r>
      <w:r w:rsidRPr="0072062C">
        <w:rPr>
          <w:b/>
          <w:color w:val="000000" w:themeColor="text1"/>
        </w:rPr>
        <w:t xml:space="preserve"> the early church treat people as equal</w:t>
      </w:r>
      <w:r w:rsidR="00ED55F0" w:rsidRPr="0072062C">
        <w:rPr>
          <w:b/>
          <w:color w:val="000000" w:themeColor="text1"/>
        </w:rPr>
        <w:t>,</w:t>
      </w:r>
      <w:r w:rsidRPr="0072062C">
        <w:rPr>
          <w:b/>
          <w:color w:val="000000" w:themeColor="text1"/>
        </w:rPr>
        <w:t xml:space="preserve"> </w:t>
      </w:r>
      <w:r w:rsidR="00ED55F0" w:rsidRPr="0072062C">
        <w:rPr>
          <w:b/>
          <w:color w:val="000000" w:themeColor="text1"/>
        </w:rPr>
        <w:t xml:space="preserve">and </w:t>
      </w:r>
      <w:r w:rsidRPr="0072062C">
        <w:rPr>
          <w:b/>
          <w:color w:val="000000" w:themeColor="text1"/>
        </w:rPr>
        <w:t>where did that idea spring from</w:t>
      </w:r>
      <w:r w:rsidRPr="00FE264F">
        <w:rPr>
          <w:b/>
          <w:color w:val="000000" w:themeColor="text1"/>
        </w:rPr>
        <w:t>?</w:t>
      </w:r>
    </w:p>
    <w:p w14:paraId="61AAD316" w14:textId="77777777" w:rsidR="00AB4159" w:rsidRPr="0072062C" w:rsidRDefault="00AB4159" w:rsidP="00AB4159">
      <w:pPr>
        <w:jc w:val="both"/>
        <w:rPr>
          <w:color w:val="000000" w:themeColor="text1"/>
        </w:rPr>
      </w:pPr>
    </w:p>
    <w:p w14:paraId="7170E4F5" w14:textId="1726AE5F" w:rsidR="00AB4159" w:rsidRPr="0072062C" w:rsidRDefault="00ED55F0" w:rsidP="00AB4159">
      <w:pPr>
        <w:jc w:val="both"/>
        <w:rPr>
          <w:color w:val="000000" w:themeColor="text1"/>
        </w:rPr>
      </w:pPr>
      <w:r w:rsidRPr="0072062C">
        <w:rPr>
          <w:color w:val="000000" w:themeColor="text1"/>
        </w:rPr>
        <w:t>This is an Old Testament</w:t>
      </w:r>
      <w:r w:rsidR="00AB4159" w:rsidRPr="0072062C">
        <w:rPr>
          <w:color w:val="000000" w:themeColor="text1"/>
        </w:rPr>
        <w:t xml:space="preserve"> concept from Jewish faith that is foundational for Christian belief. </w:t>
      </w:r>
      <w:r w:rsidRPr="0072062C">
        <w:rPr>
          <w:color w:val="000000" w:themeColor="text1"/>
        </w:rPr>
        <w:t xml:space="preserve"> </w:t>
      </w:r>
      <w:r w:rsidR="00AB4159" w:rsidRPr="0072062C">
        <w:rPr>
          <w:color w:val="000000" w:themeColor="text1"/>
        </w:rPr>
        <w:t>In Genesis 1:26-27 we read that God created humanity in the imagine of Himself.</w:t>
      </w:r>
      <w:r w:rsidRPr="0072062C">
        <w:rPr>
          <w:color w:val="000000" w:themeColor="text1"/>
        </w:rPr>
        <w:t xml:space="preserve"> </w:t>
      </w:r>
      <w:r w:rsidR="00AB4159" w:rsidRPr="0072062C">
        <w:rPr>
          <w:color w:val="000000" w:themeColor="text1"/>
        </w:rPr>
        <w:t xml:space="preserve"> The scripture goes on to say that “</w:t>
      </w:r>
      <w:r w:rsidRPr="0072062C">
        <w:rPr>
          <w:color w:val="000000" w:themeColor="text1"/>
        </w:rPr>
        <w:t>male and female H</w:t>
      </w:r>
      <w:r w:rsidR="00AB4159" w:rsidRPr="0072062C">
        <w:rPr>
          <w:color w:val="000000" w:themeColor="text1"/>
        </w:rPr>
        <w:t>e created them”</w:t>
      </w:r>
      <w:r w:rsidRPr="0072062C">
        <w:rPr>
          <w:color w:val="000000" w:themeColor="text1"/>
        </w:rPr>
        <w:t xml:space="preserve">.  </w:t>
      </w:r>
      <w:r w:rsidR="00AB4159" w:rsidRPr="0072062C">
        <w:rPr>
          <w:color w:val="000000" w:themeColor="text1"/>
        </w:rPr>
        <w:t xml:space="preserve">All humanity has the stamp of God on them. </w:t>
      </w:r>
      <w:r w:rsidRPr="0072062C">
        <w:rPr>
          <w:color w:val="000000" w:themeColor="text1"/>
        </w:rPr>
        <w:t xml:space="preserve"> </w:t>
      </w:r>
      <w:r w:rsidR="00AB4159" w:rsidRPr="0072062C">
        <w:rPr>
          <w:color w:val="000000" w:themeColor="text1"/>
        </w:rPr>
        <w:t>The whol</w:t>
      </w:r>
      <w:r w:rsidRPr="0072062C">
        <w:rPr>
          <w:color w:val="000000" w:themeColor="text1"/>
        </w:rPr>
        <w:t>e of scripture echoes this idea;</w:t>
      </w:r>
      <w:r w:rsidR="00AB4159" w:rsidRPr="0072062C">
        <w:rPr>
          <w:color w:val="000000" w:themeColor="text1"/>
        </w:rPr>
        <w:t xml:space="preserve"> you are of worth because you were created by God, reflecting the image of God.</w:t>
      </w:r>
    </w:p>
    <w:p w14:paraId="130C6F69" w14:textId="77777777" w:rsidR="00AB4159" w:rsidRPr="0072062C" w:rsidRDefault="00AB4159" w:rsidP="00AB4159">
      <w:pPr>
        <w:jc w:val="both"/>
        <w:rPr>
          <w:color w:val="000000" w:themeColor="text1"/>
        </w:rPr>
      </w:pPr>
    </w:p>
    <w:p w14:paraId="5F1AD1E7" w14:textId="480B484D" w:rsidR="00AB4159" w:rsidRPr="0072062C" w:rsidRDefault="00AB4159" w:rsidP="00AB4159">
      <w:pPr>
        <w:jc w:val="both"/>
        <w:rPr>
          <w:color w:val="000000" w:themeColor="text1"/>
        </w:rPr>
      </w:pPr>
      <w:r w:rsidRPr="0072062C">
        <w:rPr>
          <w:color w:val="000000" w:themeColor="text1"/>
        </w:rPr>
        <w:t>This means that whether you are brilliant, powerful and wealthy</w:t>
      </w:r>
      <w:r w:rsidR="00ED55F0" w:rsidRPr="0072062C">
        <w:rPr>
          <w:color w:val="000000" w:themeColor="text1"/>
        </w:rPr>
        <w:t>,</w:t>
      </w:r>
      <w:r w:rsidRPr="0072062C">
        <w:rPr>
          <w:color w:val="000000" w:themeColor="text1"/>
        </w:rPr>
        <w:t xml:space="preserve"> or poor, disabled, or unabl</w:t>
      </w:r>
      <w:r w:rsidR="00ED55F0" w:rsidRPr="0072062C">
        <w:rPr>
          <w:color w:val="000000" w:themeColor="text1"/>
        </w:rPr>
        <w:t xml:space="preserve">e to contribute in certain ways, </w:t>
      </w:r>
      <w:r w:rsidRPr="0072062C">
        <w:rPr>
          <w:color w:val="000000" w:themeColor="text1"/>
        </w:rPr>
        <w:t>you are of equal worth.</w:t>
      </w:r>
      <w:r w:rsidR="00ED55F0" w:rsidRPr="0072062C">
        <w:rPr>
          <w:color w:val="000000" w:themeColor="text1"/>
        </w:rPr>
        <w:t xml:space="preserve"> </w:t>
      </w:r>
      <w:r w:rsidRPr="0072062C">
        <w:rPr>
          <w:color w:val="000000" w:themeColor="text1"/>
        </w:rPr>
        <w:t xml:space="preserve"> It is a truth we believe and hold to.</w:t>
      </w:r>
    </w:p>
    <w:p w14:paraId="22F3850E" w14:textId="77777777" w:rsidR="00AB4159" w:rsidRPr="0072062C" w:rsidRDefault="00AB4159" w:rsidP="00AB4159">
      <w:pPr>
        <w:jc w:val="both"/>
        <w:rPr>
          <w:color w:val="000000" w:themeColor="text1"/>
        </w:rPr>
      </w:pPr>
    </w:p>
    <w:p w14:paraId="73442068" w14:textId="082A3004" w:rsidR="00AB4159" w:rsidRPr="0072062C" w:rsidRDefault="00AB4159" w:rsidP="00AB4159">
      <w:pPr>
        <w:jc w:val="both"/>
        <w:rPr>
          <w:color w:val="000000" w:themeColor="text1"/>
        </w:rPr>
      </w:pPr>
      <w:r w:rsidRPr="0072062C">
        <w:rPr>
          <w:color w:val="000000" w:themeColor="text1"/>
        </w:rPr>
        <w:t>The Psalmist reinforces this conc</w:t>
      </w:r>
      <w:r w:rsidR="00296B0B" w:rsidRPr="0072062C">
        <w:rPr>
          <w:color w:val="000000" w:themeColor="text1"/>
        </w:rPr>
        <w:t>ept by writing (Psalm 139:13-16) NIV translation below</w:t>
      </w:r>
      <w:r w:rsidR="00501B2B">
        <w:rPr>
          <w:color w:val="000000" w:themeColor="text1"/>
        </w:rPr>
        <w:t>:</w:t>
      </w:r>
    </w:p>
    <w:p w14:paraId="179C2A13" w14:textId="77777777" w:rsidR="00AB4159" w:rsidRPr="0072062C" w:rsidRDefault="00AB4159" w:rsidP="00AB4159">
      <w:pPr>
        <w:jc w:val="both"/>
        <w:rPr>
          <w:color w:val="000000" w:themeColor="text1"/>
        </w:rPr>
      </w:pPr>
    </w:p>
    <w:p w14:paraId="5D06CAC8" w14:textId="77777777" w:rsidR="00AB4159" w:rsidRPr="0072062C" w:rsidRDefault="00AB4159" w:rsidP="00AB4159">
      <w:pPr>
        <w:widowControl w:val="0"/>
        <w:autoSpaceDE w:val="0"/>
        <w:autoSpaceDN w:val="0"/>
        <w:adjustRightInd w:val="0"/>
        <w:jc w:val="both"/>
        <w:rPr>
          <w:rFonts w:cs="Helvetica Neue"/>
          <w:color w:val="000000" w:themeColor="text1"/>
          <w:lang w:val="en-US"/>
        </w:rPr>
      </w:pPr>
      <w:r w:rsidRPr="0072062C">
        <w:rPr>
          <w:rFonts w:cs="Helvetica Neue"/>
          <w:color w:val="000000" w:themeColor="text1"/>
          <w:lang w:val="en-US"/>
        </w:rPr>
        <w:t>“For you created my inmost being;</w:t>
      </w:r>
    </w:p>
    <w:p w14:paraId="689E371E" w14:textId="77777777" w:rsidR="00AB4159" w:rsidRPr="0072062C" w:rsidRDefault="00AB4159" w:rsidP="00AB4159">
      <w:pPr>
        <w:widowControl w:val="0"/>
        <w:autoSpaceDE w:val="0"/>
        <w:autoSpaceDN w:val="0"/>
        <w:adjustRightInd w:val="0"/>
        <w:jc w:val="both"/>
        <w:rPr>
          <w:rFonts w:cs="Helvetica Neue"/>
          <w:color w:val="000000" w:themeColor="text1"/>
          <w:lang w:val="en-US"/>
        </w:rPr>
      </w:pPr>
      <w:r w:rsidRPr="0072062C">
        <w:rPr>
          <w:rFonts w:cs="Courier"/>
          <w:color w:val="000000" w:themeColor="text1"/>
          <w:lang w:val="en-US"/>
        </w:rPr>
        <w:t>    </w:t>
      </w:r>
      <w:r w:rsidRPr="0072062C">
        <w:rPr>
          <w:rFonts w:cs="Helvetica Neue"/>
          <w:color w:val="000000" w:themeColor="text1"/>
          <w:lang w:val="en-US"/>
        </w:rPr>
        <w:t>you knit me together in my mother’s womb.</w:t>
      </w:r>
    </w:p>
    <w:p w14:paraId="18B55949" w14:textId="77777777" w:rsidR="00AB4159" w:rsidRPr="0072062C" w:rsidRDefault="00AB4159" w:rsidP="00AB4159">
      <w:pPr>
        <w:widowControl w:val="0"/>
        <w:autoSpaceDE w:val="0"/>
        <w:autoSpaceDN w:val="0"/>
        <w:adjustRightInd w:val="0"/>
        <w:jc w:val="both"/>
        <w:rPr>
          <w:rFonts w:cs="Helvetica Neue"/>
          <w:color w:val="000000" w:themeColor="text1"/>
          <w:lang w:val="en-US"/>
        </w:rPr>
      </w:pPr>
      <w:r w:rsidRPr="0072062C">
        <w:rPr>
          <w:rFonts w:cs="Helvetica Neue"/>
          <w:color w:val="000000" w:themeColor="text1"/>
          <w:lang w:val="en-US"/>
        </w:rPr>
        <w:t>I praise you because I am fearfully and wonderfully made;</w:t>
      </w:r>
    </w:p>
    <w:p w14:paraId="002F01C4" w14:textId="77777777" w:rsidR="00AB4159" w:rsidRPr="0072062C" w:rsidRDefault="00AB4159" w:rsidP="00AB4159">
      <w:pPr>
        <w:widowControl w:val="0"/>
        <w:autoSpaceDE w:val="0"/>
        <w:autoSpaceDN w:val="0"/>
        <w:adjustRightInd w:val="0"/>
        <w:jc w:val="both"/>
        <w:rPr>
          <w:rFonts w:cs="Helvetica Neue"/>
          <w:color w:val="000000" w:themeColor="text1"/>
          <w:lang w:val="en-US"/>
        </w:rPr>
      </w:pPr>
      <w:r w:rsidRPr="0072062C">
        <w:rPr>
          <w:rFonts w:cs="Courier"/>
          <w:color w:val="000000" w:themeColor="text1"/>
          <w:lang w:val="en-US"/>
        </w:rPr>
        <w:t>    </w:t>
      </w:r>
      <w:r w:rsidRPr="0072062C">
        <w:rPr>
          <w:rFonts w:cs="Helvetica Neue"/>
          <w:color w:val="000000" w:themeColor="text1"/>
          <w:lang w:val="en-US"/>
        </w:rPr>
        <w:t>your works are wonderful,</w:t>
      </w:r>
    </w:p>
    <w:p w14:paraId="2663712E" w14:textId="77777777" w:rsidR="00AB4159" w:rsidRPr="0072062C" w:rsidRDefault="00AB4159" w:rsidP="00AB4159">
      <w:pPr>
        <w:widowControl w:val="0"/>
        <w:autoSpaceDE w:val="0"/>
        <w:autoSpaceDN w:val="0"/>
        <w:adjustRightInd w:val="0"/>
        <w:jc w:val="both"/>
        <w:rPr>
          <w:rFonts w:cs="Helvetica Neue"/>
          <w:color w:val="000000" w:themeColor="text1"/>
          <w:lang w:val="en-US"/>
        </w:rPr>
      </w:pPr>
      <w:r w:rsidRPr="0072062C">
        <w:rPr>
          <w:rFonts w:cs="Courier"/>
          <w:color w:val="000000" w:themeColor="text1"/>
          <w:lang w:val="en-US"/>
        </w:rPr>
        <w:t>    </w:t>
      </w:r>
      <w:r w:rsidRPr="0072062C">
        <w:rPr>
          <w:rFonts w:cs="Helvetica Neue"/>
          <w:color w:val="000000" w:themeColor="text1"/>
          <w:lang w:val="en-US"/>
        </w:rPr>
        <w:t>I know that full well.</w:t>
      </w:r>
    </w:p>
    <w:p w14:paraId="4FF9B54C" w14:textId="77777777" w:rsidR="00AB4159" w:rsidRPr="0072062C" w:rsidRDefault="00AB4159" w:rsidP="00AB4159">
      <w:pPr>
        <w:widowControl w:val="0"/>
        <w:autoSpaceDE w:val="0"/>
        <w:autoSpaceDN w:val="0"/>
        <w:adjustRightInd w:val="0"/>
        <w:jc w:val="both"/>
        <w:rPr>
          <w:rFonts w:cs="Helvetica Neue"/>
          <w:color w:val="000000" w:themeColor="text1"/>
          <w:lang w:val="en-US"/>
        </w:rPr>
      </w:pPr>
      <w:r w:rsidRPr="0072062C">
        <w:rPr>
          <w:rFonts w:cs="Helvetica Neue"/>
          <w:color w:val="000000" w:themeColor="text1"/>
          <w:lang w:val="en-US"/>
        </w:rPr>
        <w:t>My frame was not hidden from you</w:t>
      </w:r>
    </w:p>
    <w:p w14:paraId="39AD06B1" w14:textId="77777777" w:rsidR="00AB4159" w:rsidRPr="0072062C" w:rsidRDefault="00AB4159" w:rsidP="00AB4159">
      <w:pPr>
        <w:widowControl w:val="0"/>
        <w:autoSpaceDE w:val="0"/>
        <w:autoSpaceDN w:val="0"/>
        <w:adjustRightInd w:val="0"/>
        <w:jc w:val="both"/>
        <w:rPr>
          <w:rFonts w:cs="Helvetica Neue"/>
          <w:color w:val="000000" w:themeColor="text1"/>
          <w:lang w:val="en-US"/>
        </w:rPr>
      </w:pPr>
      <w:r w:rsidRPr="0072062C">
        <w:rPr>
          <w:rFonts w:cs="Courier"/>
          <w:color w:val="000000" w:themeColor="text1"/>
          <w:lang w:val="en-US"/>
        </w:rPr>
        <w:t>    </w:t>
      </w:r>
      <w:r w:rsidRPr="0072062C">
        <w:rPr>
          <w:rFonts w:cs="Helvetica Neue"/>
          <w:color w:val="000000" w:themeColor="text1"/>
          <w:lang w:val="en-US"/>
        </w:rPr>
        <w:t>when I was made in the secret place,</w:t>
      </w:r>
    </w:p>
    <w:p w14:paraId="3DE68539" w14:textId="77777777" w:rsidR="00AB4159" w:rsidRPr="0072062C" w:rsidRDefault="00AB4159" w:rsidP="00AB4159">
      <w:pPr>
        <w:widowControl w:val="0"/>
        <w:autoSpaceDE w:val="0"/>
        <w:autoSpaceDN w:val="0"/>
        <w:adjustRightInd w:val="0"/>
        <w:jc w:val="both"/>
        <w:rPr>
          <w:rFonts w:cs="Helvetica Neue"/>
          <w:color w:val="000000" w:themeColor="text1"/>
          <w:lang w:val="en-US"/>
        </w:rPr>
      </w:pPr>
      <w:r w:rsidRPr="0072062C">
        <w:rPr>
          <w:rFonts w:cs="Courier"/>
          <w:color w:val="000000" w:themeColor="text1"/>
          <w:lang w:val="en-US"/>
        </w:rPr>
        <w:t>    </w:t>
      </w:r>
      <w:r w:rsidRPr="0072062C">
        <w:rPr>
          <w:rFonts w:cs="Helvetica Neue"/>
          <w:color w:val="000000" w:themeColor="text1"/>
          <w:lang w:val="en-US"/>
        </w:rPr>
        <w:t>when I was woven together in the depths of the earth.</w:t>
      </w:r>
    </w:p>
    <w:p w14:paraId="4F91BC24" w14:textId="77777777" w:rsidR="00AB4159" w:rsidRPr="0072062C" w:rsidRDefault="00AB4159" w:rsidP="00AB4159">
      <w:pPr>
        <w:widowControl w:val="0"/>
        <w:autoSpaceDE w:val="0"/>
        <w:autoSpaceDN w:val="0"/>
        <w:adjustRightInd w:val="0"/>
        <w:jc w:val="both"/>
        <w:rPr>
          <w:rFonts w:cs="Helvetica Neue"/>
          <w:color w:val="000000" w:themeColor="text1"/>
          <w:lang w:val="en-US"/>
        </w:rPr>
      </w:pPr>
      <w:r w:rsidRPr="0072062C">
        <w:rPr>
          <w:rFonts w:cs="Helvetica Neue"/>
          <w:color w:val="000000" w:themeColor="text1"/>
          <w:lang w:val="en-US"/>
        </w:rPr>
        <w:t>Your eyes saw my unformed body;</w:t>
      </w:r>
    </w:p>
    <w:p w14:paraId="24EB8227" w14:textId="77777777" w:rsidR="00AB4159" w:rsidRPr="0072062C" w:rsidRDefault="00AB4159" w:rsidP="00AB4159">
      <w:pPr>
        <w:widowControl w:val="0"/>
        <w:autoSpaceDE w:val="0"/>
        <w:autoSpaceDN w:val="0"/>
        <w:adjustRightInd w:val="0"/>
        <w:jc w:val="both"/>
        <w:rPr>
          <w:rFonts w:cs="Helvetica Neue"/>
          <w:color w:val="000000" w:themeColor="text1"/>
          <w:lang w:val="en-US"/>
        </w:rPr>
      </w:pPr>
      <w:r w:rsidRPr="0072062C">
        <w:rPr>
          <w:rFonts w:cs="Courier"/>
          <w:color w:val="000000" w:themeColor="text1"/>
          <w:lang w:val="en-US"/>
        </w:rPr>
        <w:t>    </w:t>
      </w:r>
      <w:r w:rsidRPr="0072062C">
        <w:rPr>
          <w:rFonts w:cs="Helvetica Neue"/>
          <w:color w:val="000000" w:themeColor="text1"/>
          <w:lang w:val="en-US"/>
        </w:rPr>
        <w:t>all the days ordained for me were written in your book</w:t>
      </w:r>
    </w:p>
    <w:p w14:paraId="79ECDA2C" w14:textId="77777777" w:rsidR="00AB4159" w:rsidRPr="0072062C" w:rsidRDefault="00AB4159" w:rsidP="00AB4159">
      <w:pPr>
        <w:jc w:val="both"/>
        <w:rPr>
          <w:rFonts w:cs="Helvetica Neue"/>
          <w:color w:val="000000" w:themeColor="text1"/>
          <w:lang w:val="en-US"/>
        </w:rPr>
      </w:pPr>
      <w:r w:rsidRPr="0072062C">
        <w:rPr>
          <w:rFonts w:cs="Courier"/>
          <w:color w:val="000000" w:themeColor="text1"/>
          <w:lang w:val="en-US"/>
        </w:rPr>
        <w:t>    </w:t>
      </w:r>
      <w:r w:rsidRPr="0072062C">
        <w:rPr>
          <w:rFonts w:cs="Helvetica Neue"/>
          <w:color w:val="000000" w:themeColor="text1"/>
          <w:lang w:val="en-US"/>
        </w:rPr>
        <w:t>before one of them came to be.”</w:t>
      </w:r>
    </w:p>
    <w:p w14:paraId="0E7AB92E" w14:textId="77777777" w:rsidR="00AB4159" w:rsidRPr="0072062C" w:rsidRDefault="00AB4159" w:rsidP="00AB4159">
      <w:pPr>
        <w:jc w:val="both"/>
        <w:rPr>
          <w:rFonts w:cs="Helvetica Neue"/>
          <w:color w:val="000000" w:themeColor="text1"/>
          <w:lang w:val="en-US"/>
        </w:rPr>
      </w:pPr>
    </w:p>
    <w:p w14:paraId="151EE278" w14:textId="034BDF4F" w:rsidR="00AB4159" w:rsidRPr="0072062C" w:rsidRDefault="00AB4159" w:rsidP="00AB4159">
      <w:pPr>
        <w:jc w:val="both"/>
        <w:rPr>
          <w:rFonts w:cs="Helvetica Neue"/>
          <w:color w:val="000000" w:themeColor="text1"/>
          <w:lang w:val="en-US"/>
        </w:rPr>
      </w:pPr>
      <w:r w:rsidRPr="00A82A34">
        <w:rPr>
          <w:rFonts w:cs="Helvetica Neue"/>
          <w:color w:val="000000" w:themeColor="text1"/>
          <w:lang w:val="en-US"/>
        </w:rPr>
        <w:t>It is helpful to remember that this became the foundation</w:t>
      </w:r>
      <w:r w:rsidR="00266BFD" w:rsidRPr="00A82A34">
        <w:rPr>
          <w:rFonts w:cs="Helvetica Neue"/>
          <w:color w:val="000000" w:themeColor="text1"/>
          <w:lang w:val="en-US"/>
        </w:rPr>
        <w:t xml:space="preserve"> for modern democracies</w:t>
      </w:r>
      <w:r w:rsidRPr="00A82A34">
        <w:rPr>
          <w:rFonts w:cs="Helvetica Neue"/>
          <w:color w:val="000000" w:themeColor="text1"/>
          <w:lang w:val="en-US"/>
        </w:rPr>
        <w:t xml:space="preserve"> such as </w:t>
      </w:r>
      <w:r w:rsidR="00266BFD" w:rsidRPr="00A82A34">
        <w:rPr>
          <w:rFonts w:cs="Helvetica Neue"/>
          <w:color w:val="000000" w:themeColor="text1"/>
          <w:lang w:val="en-US"/>
        </w:rPr>
        <w:t>the United States</w:t>
      </w:r>
      <w:r w:rsidRPr="00A82A34">
        <w:rPr>
          <w:rFonts w:cs="Helvetica Neue"/>
          <w:color w:val="000000" w:themeColor="text1"/>
          <w:lang w:val="en-US"/>
        </w:rPr>
        <w:t>. In the</w:t>
      </w:r>
      <w:r w:rsidR="00A82A34">
        <w:rPr>
          <w:rFonts w:cs="Helvetica Neue"/>
          <w:color w:val="000000" w:themeColor="text1"/>
          <w:lang w:val="en-US"/>
        </w:rPr>
        <w:t>ir</w:t>
      </w:r>
      <w:r w:rsidRPr="00A82A34">
        <w:rPr>
          <w:rFonts w:cs="Helvetica Neue"/>
          <w:color w:val="000000" w:themeColor="text1"/>
          <w:lang w:val="en-US"/>
        </w:rPr>
        <w:t xml:space="preserve"> </w:t>
      </w:r>
      <w:r w:rsidR="00266BFD" w:rsidRPr="00A82A34">
        <w:rPr>
          <w:rFonts w:cs="Helvetica Neue"/>
          <w:color w:val="000000" w:themeColor="text1"/>
          <w:lang w:val="en-US"/>
        </w:rPr>
        <w:t>Declaration</w:t>
      </w:r>
      <w:r w:rsidRPr="00A82A34">
        <w:rPr>
          <w:rFonts w:cs="Helvetica Neue"/>
          <w:color w:val="000000" w:themeColor="text1"/>
          <w:lang w:val="en-US"/>
        </w:rPr>
        <w:t xml:space="preserve"> of </w:t>
      </w:r>
      <w:r w:rsidR="00266BFD" w:rsidRPr="00A82A34">
        <w:rPr>
          <w:rFonts w:cs="Helvetica Neue"/>
          <w:color w:val="000000" w:themeColor="text1"/>
          <w:lang w:val="en-US"/>
        </w:rPr>
        <w:t>Independence</w:t>
      </w:r>
      <w:r w:rsidRPr="00A82A34">
        <w:rPr>
          <w:rFonts w:cs="Helvetica Neue"/>
          <w:color w:val="000000" w:themeColor="text1"/>
          <w:lang w:val="en-US"/>
        </w:rPr>
        <w:t xml:space="preserve">, </w:t>
      </w:r>
      <w:r w:rsidR="00A82A34" w:rsidRPr="00A82A34">
        <w:rPr>
          <w:rFonts w:cs="Helvetica Neue"/>
          <w:color w:val="000000" w:themeColor="text1"/>
          <w:lang w:val="en-US"/>
        </w:rPr>
        <w:t>it states</w:t>
      </w:r>
      <w:r w:rsidRPr="00A82A34">
        <w:rPr>
          <w:rFonts w:cs="Helvetica Neue"/>
          <w:color w:val="000000" w:themeColor="text1"/>
          <w:lang w:val="en-US"/>
        </w:rPr>
        <w:t xml:space="preserve"> …</w:t>
      </w:r>
      <w:r w:rsidR="007E6EDE" w:rsidRPr="0072062C">
        <w:rPr>
          <w:rFonts w:cs="Helvetica Neue"/>
          <w:color w:val="000000" w:themeColor="text1"/>
          <w:lang w:val="en-US"/>
        </w:rPr>
        <w:t xml:space="preserve"> </w:t>
      </w:r>
    </w:p>
    <w:p w14:paraId="5CE2D761" w14:textId="77777777" w:rsidR="00AB4159" w:rsidRPr="0072062C" w:rsidRDefault="00AB4159" w:rsidP="00AB4159">
      <w:pPr>
        <w:jc w:val="both"/>
        <w:rPr>
          <w:rFonts w:cs="Helvetica Neue"/>
          <w:color w:val="000000" w:themeColor="text1"/>
          <w:lang w:val="en-US"/>
        </w:rPr>
      </w:pPr>
    </w:p>
    <w:p w14:paraId="056D9083" w14:textId="63C0F5A0" w:rsidR="00AB4159" w:rsidRPr="0072062C" w:rsidRDefault="00AB4159" w:rsidP="00AB4159">
      <w:pPr>
        <w:jc w:val="both"/>
        <w:rPr>
          <w:rFonts w:cs="Helvetica Neue"/>
          <w:color w:val="000000" w:themeColor="text1"/>
          <w:lang w:val="en-US"/>
        </w:rPr>
      </w:pPr>
      <w:r w:rsidRPr="0072062C">
        <w:rPr>
          <w:rFonts w:cs="Helvetica Neue"/>
          <w:color w:val="000000" w:themeColor="text1"/>
          <w:lang w:val="en-US"/>
        </w:rPr>
        <w:t xml:space="preserve">“We hold these truths to be </w:t>
      </w:r>
      <w:proofErr w:type="spellStart"/>
      <w:r w:rsidRPr="0072062C">
        <w:rPr>
          <w:rFonts w:cs="Helvetica Neue"/>
          <w:color w:val="000000" w:themeColor="text1"/>
          <w:lang w:val="en-US"/>
        </w:rPr>
        <w:t>self evident</w:t>
      </w:r>
      <w:proofErr w:type="spellEnd"/>
      <w:r w:rsidRPr="0072062C">
        <w:rPr>
          <w:rFonts w:cs="Helvetica Neue"/>
          <w:color w:val="000000" w:themeColor="text1"/>
          <w:lang w:val="en-US"/>
        </w:rPr>
        <w:t>, that all men are created equal</w:t>
      </w:r>
      <w:r w:rsidR="007E6EDE" w:rsidRPr="0072062C">
        <w:rPr>
          <w:rFonts w:cs="Helvetica Neue"/>
          <w:color w:val="000000" w:themeColor="text1"/>
          <w:lang w:val="en-US"/>
        </w:rPr>
        <w:t>.”</w:t>
      </w:r>
    </w:p>
    <w:p w14:paraId="574DB71F" w14:textId="77777777" w:rsidR="00AB4159" w:rsidRPr="0072062C" w:rsidRDefault="00AB4159" w:rsidP="00AB4159">
      <w:pPr>
        <w:jc w:val="both"/>
        <w:rPr>
          <w:rFonts w:cs="Helvetica Neue"/>
          <w:color w:val="000000" w:themeColor="text1"/>
          <w:lang w:val="en-US"/>
        </w:rPr>
      </w:pPr>
    </w:p>
    <w:p w14:paraId="5B770FAE" w14:textId="2CDD5427" w:rsidR="00AB4159" w:rsidRPr="0072062C" w:rsidRDefault="00AB4159" w:rsidP="00AB4159">
      <w:pPr>
        <w:jc w:val="both"/>
        <w:rPr>
          <w:rFonts w:cs="Helvetica Neue"/>
          <w:color w:val="000000" w:themeColor="text1"/>
          <w:lang w:val="en-US"/>
        </w:rPr>
      </w:pPr>
      <w:r w:rsidRPr="0072062C">
        <w:rPr>
          <w:rFonts w:cs="Helvetica Neue"/>
          <w:color w:val="000000" w:themeColor="text1"/>
          <w:lang w:val="en-US"/>
        </w:rPr>
        <w:lastRenderedPageBreak/>
        <w:t xml:space="preserve">Recently, atheist </w:t>
      </w:r>
      <w:r w:rsidR="006E76A7" w:rsidRPr="0072062C">
        <w:rPr>
          <w:rFonts w:cs="Helvetica Neue"/>
          <w:color w:val="000000" w:themeColor="text1"/>
          <w:lang w:val="en-US"/>
        </w:rPr>
        <w:t>scholar Yuval Harari</w:t>
      </w:r>
      <w:r w:rsidRPr="0072062C">
        <w:rPr>
          <w:rFonts w:cs="Helvetica Neue"/>
          <w:color w:val="000000" w:themeColor="text1"/>
          <w:lang w:val="en-US"/>
        </w:rPr>
        <w:t xml:space="preserve"> (quoted in </w:t>
      </w:r>
      <w:proofErr w:type="spellStart"/>
      <w:r w:rsidRPr="0072062C">
        <w:rPr>
          <w:rFonts w:cs="Helvetica Neue"/>
          <w:color w:val="000000" w:themeColor="text1"/>
          <w:lang w:val="en-US"/>
        </w:rPr>
        <w:t>Os</w:t>
      </w:r>
      <w:proofErr w:type="spellEnd"/>
      <w:r w:rsidRPr="0072062C">
        <w:rPr>
          <w:rFonts w:cs="Helvetica Neue"/>
          <w:color w:val="000000" w:themeColor="text1"/>
          <w:lang w:val="en-US"/>
        </w:rPr>
        <w:t xml:space="preserve"> Guinness</w:t>
      </w:r>
      <w:r w:rsidR="00A82A34">
        <w:rPr>
          <w:rFonts w:cs="Helvetica Neue"/>
          <w:color w:val="000000" w:themeColor="text1"/>
          <w:lang w:val="en-US"/>
        </w:rPr>
        <w:t>’</w:t>
      </w:r>
      <w:r w:rsidRPr="0072062C">
        <w:rPr>
          <w:rFonts w:cs="Helvetica Neue"/>
          <w:color w:val="000000" w:themeColor="text1"/>
          <w:lang w:val="en-US"/>
        </w:rPr>
        <w:t xml:space="preserve"> book “Impossible People” p</w:t>
      </w:r>
      <w:r w:rsidR="006E76A7" w:rsidRPr="0072062C">
        <w:rPr>
          <w:rFonts w:cs="Helvetica Neue"/>
          <w:color w:val="000000" w:themeColor="text1"/>
          <w:lang w:val="en-US"/>
        </w:rPr>
        <w:t>a</w:t>
      </w:r>
      <w:r w:rsidRPr="0072062C">
        <w:rPr>
          <w:rFonts w:cs="Helvetica Neue"/>
          <w:color w:val="000000" w:themeColor="text1"/>
          <w:lang w:val="en-US"/>
        </w:rPr>
        <w:t>g</w:t>
      </w:r>
      <w:r w:rsidR="006E76A7" w:rsidRPr="0072062C">
        <w:rPr>
          <w:rFonts w:cs="Helvetica Neue"/>
          <w:color w:val="000000" w:themeColor="text1"/>
          <w:lang w:val="en-US"/>
        </w:rPr>
        <w:t>es</w:t>
      </w:r>
      <w:r w:rsidRPr="0072062C">
        <w:rPr>
          <w:rFonts w:cs="Helvetica Neue"/>
          <w:color w:val="000000" w:themeColor="text1"/>
          <w:lang w:val="en-US"/>
        </w:rPr>
        <w:t xml:space="preserve"> 132 – 133) </w:t>
      </w:r>
      <w:r w:rsidR="006E76A7" w:rsidRPr="0072062C">
        <w:rPr>
          <w:rFonts w:cs="Helvetica Neue"/>
          <w:color w:val="000000" w:themeColor="text1"/>
          <w:lang w:val="en-US"/>
        </w:rPr>
        <w:t>has</w:t>
      </w:r>
      <w:r w:rsidRPr="0072062C">
        <w:rPr>
          <w:rFonts w:cs="Helvetica Neue"/>
          <w:color w:val="000000" w:themeColor="text1"/>
          <w:lang w:val="en-US"/>
        </w:rPr>
        <w:t xml:space="preserve"> commented:</w:t>
      </w:r>
    </w:p>
    <w:p w14:paraId="01A163E0" w14:textId="77777777" w:rsidR="00AB4159" w:rsidRPr="0072062C" w:rsidRDefault="00AB4159" w:rsidP="00AB4159">
      <w:pPr>
        <w:jc w:val="both"/>
        <w:rPr>
          <w:rFonts w:cs="Helvetica Neue"/>
          <w:color w:val="000000" w:themeColor="text1"/>
          <w:lang w:val="en-US"/>
        </w:rPr>
      </w:pPr>
    </w:p>
    <w:p w14:paraId="27813DCD" w14:textId="78C21DA5" w:rsidR="00AB4159" w:rsidRPr="0072062C" w:rsidRDefault="006E76A7" w:rsidP="00AB4159">
      <w:pPr>
        <w:jc w:val="both"/>
        <w:rPr>
          <w:rFonts w:cs="Helvetica Neue"/>
          <w:color w:val="000000" w:themeColor="text1"/>
          <w:lang w:val="en-US"/>
        </w:rPr>
      </w:pPr>
      <w:r w:rsidRPr="0072062C">
        <w:rPr>
          <w:rFonts w:cs="Helvetica Neue"/>
          <w:color w:val="000000" w:themeColor="text1"/>
          <w:lang w:val="en-US"/>
        </w:rPr>
        <w:t>“</w:t>
      </w:r>
      <w:r w:rsidR="00AB4159" w:rsidRPr="0072062C">
        <w:rPr>
          <w:rFonts w:cs="Helvetica Neue"/>
          <w:color w:val="000000" w:themeColor="text1"/>
          <w:lang w:val="en-US"/>
        </w:rPr>
        <w:t xml:space="preserve">The idea of equality is inextricably intertwined with the idea of creation. </w:t>
      </w:r>
      <w:r w:rsidRPr="0072062C">
        <w:rPr>
          <w:rFonts w:cs="Helvetica Neue"/>
          <w:color w:val="000000" w:themeColor="text1"/>
          <w:lang w:val="en-US"/>
        </w:rPr>
        <w:t xml:space="preserve"> </w:t>
      </w:r>
      <w:r w:rsidR="00AB4159" w:rsidRPr="0072062C">
        <w:rPr>
          <w:rFonts w:cs="Helvetica Neue"/>
          <w:color w:val="000000" w:themeColor="text1"/>
          <w:lang w:val="en-US"/>
        </w:rPr>
        <w:t>Americans got the idea of equality from Christianity, which argues that every person has a directly created soul, and that all people are equal before God</w:t>
      </w:r>
      <w:r w:rsidRPr="0072062C">
        <w:rPr>
          <w:rFonts w:cs="Helvetica Neue"/>
          <w:color w:val="000000" w:themeColor="text1"/>
          <w:lang w:val="en-US"/>
        </w:rPr>
        <w:t>.”</w:t>
      </w:r>
    </w:p>
    <w:p w14:paraId="242CA882" w14:textId="77777777" w:rsidR="00AB4159" w:rsidRPr="0072062C" w:rsidRDefault="00AB4159" w:rsidP="00AB4159">
      <w:pPr>
        <w:jc w:val="both"/>
        <w:rPr>
          <w:rFonts w:cs="Helvetica Neue"/>
          <w:color w:val="000000" w:themeColor="text1"/>
          <w:lang w:val="en-US"/>
        </w:rPr>
      </w:pPr>
    </w:p>
    <w:p w14:paraId="03B93F74" w14:textId="52804E62" w:rsidR="00AB4159" w:rsidRPr="0072062C" w:rsidRDefault="00AB4159" w:rsidP="00AB4159">
      <w:pPr>
        <w:jc w:val="both"/>
        <w:rPr>
          <w:rFonts w:cs="Helvetica Neue"/>
          <w:color w:val="000000" w:themeColor="text1"/>
          <w:lang w:val="en-US"/>
        </w:rPr>
      </w:pPr>
      <w:r w:rsidRPr="0072062C">
        <w:rPr>
          <w:rFonts w:cs="Helvetica Neue"/>
          <w:color w:val="000000" w:themeColor="text1"/>
          <w:lang w:val="en-US"/>
        </w:rPr>
        <w:t>As an atheist and an evolutionist</w:t>
      </w:r>
      <w:r w:rsidR="006E76A7" w:rsidRPr="0072062C">
        <w:rPr>
          <w:rFonts w:cs="Helvetica Neue"/>
          <w:color w:val="000000" w:themeColor="text1"/>
          <w:lang w:val="en-US"/>
        </w:rPr>
        <w:t>,</w:t>
      </w:r>
      <w:r w:rsidRPr="0072062C">
        <w:rPr>
          <w:rFonts w:cs="Helvetica Neue"/>
          <w:color w:val="000000" w:themeColor="text1"/>
          <w:lang w:val="en-US"/>
        </w:rPr>
        <w:t xml:space="preserve"> Harari does not believe in </w:t>
      </w:r>
      <w:proofErr w:type="gramStart"/>
      <w:r w:rsidRPr="0072062C">
        <w:rPr>
          <w:rFonts w:cs="Helvetica Neue"/>
          <w:color w:val="000000" w:themeColor="text1"/>
          <w:lang w:val="en-US"/>
        </w:rPr>
        <w:t>creation</w:t>
      </w:r>
      <w:proofErr w:type="gramEnd"/>
      <w:r w:rsidRPr="0072062C">
        <w:rPr>
          <w:rFonts w:cs="Helvetica Neue"/>
          <w:color w:val="000000" w:themeColor="text1"/>
          <w:lang w:val="en-US"/>
        </w:rPr>
        <w:t xml:space="preserve"> so he believes these ideas built into the US constitution ought</w:t>
      </w:r>
      <w:r w:rsidR="006E76A7" w:rsidRPr="0072062C">
        <w:rPr>
          <w:rFonts w:cs="Helvetica Neue"/>
          <w:color w:val="000000" w:themeColor="text1"/>
          <w:lang w:val="en-US"/>
        </w:rPr>
        <w:t xml:space="preserve"> to</w:t>
      </w:r>
      <w:r w:rsidR="00C5740B" w:rsidRPr="0072062C">
        <w:rPr>
          <w:rFonts w:cs="Helvetica Neue"/>
          <w:color w:val="000000" w:themeColor="text1"/>
          <w:lang w:val="en-US"/>
        </w:rPr>
        <w:t xml:space="preserve"> be changed, his suggestion being: </w:t>
      </w:r>
      <w:r w:rsidRPr="0072062C">
        <w:rPr>
          <w:rFonts w:cs="Helvetica Neue"/>
          <w:color w:val="000000" w:themeColor="text1"/>
          <w:lang w:val="en-US"/>
        </w:rPr>
        <w:t>“created equal should therefore be translated evolved differently”.</w:t>
      </w:r>
    </w:p>
    <w:p w14:paraId="74C3E8BB" w14:textId="77777777" w:rsidR="00AB4159" w:rsidRPr="0072062C" w:rsidRDefault="00AB4159" w:rsidP="00AB4159">
      <w:pPr>
        <w:jc w:val="both"/>
        <w:rPr>
          <w:rFonts w:cs="Helvetica Neue"/>
          <w:color w:val="000000" w:themeColor="text1"/>
          <w:lang w:val="en-US"/>
        </w:rPr>
      </w:pPr>
    </w:p>
    <w:p w14:paraId="1AC4327D" w14:textId="3C604861" w:rsidR="00AB4159" w:rsidRPr="0072062C" w:rsidRDefault="00AB4159" w:rsidP="00AB4159">
      <w:pPr>
        <w:jc w:val="both"/>
        <w:rPr>
          <w:rFonts w:cs="Helvetica Neue"/>
          <w:b/>
          <w:color w:val="000000" w:themeColor="text1"/>
          <w:lang w:val="en-US"/>
        </w:rPr>
      </w:pPr>
      <w:r w:rsidRPr="0072062C">
        <w:rPr>
          <w:rFonts w:cs="Helvetica Neue"/>
          <w:b/>
          <w:color w:val="000000" w:themeColor="text1"/>
          <w:lang w:val="en-US"/>
        </w:rPr>
        <w:t>Jesus taught and treate</w:t>
      </w:r>
      <w:r w:rsidR="00C5740B" w:rsidRPr="0072062C">
        <w:rPr>
          <w:rFonts w:cs="Helvetica Neue"/>
          <w:b/>
          <w:color w:val="000000" w:themeColor="text1"/>
          <w:lang w:val="en-US"/>
        </w:rPr>
        <w:t>d people as if they were equal.</w:t>
      </w:r>
    </w:p>
    <w:p w14:paraId="73D1B641" w14:textId="77777777" w:rsidR="00AB4159" w:rsidRPr="0072062C" w:rsidRDefault="00AB4159" w:rsidP="00AB4159">
      <w:pPr>
        <w:jc w:val="both"/>
        <w:rPr>
          <w:rFonts w:cs="Helvetica Neue"/>
          <w:b/>
          <w:color w:val="000000" w:themeColor="text1"/>
          <w:lang w:val="en-US"/>
        </w:rPr>
      </w:pPr>
    </w:p>
    <w:p w14:paraId="4F49DB71" w14:textId="57D18848" w:rsidR="00AB4159" w:rsidRPr="0072062C" w:rsidRDefault="00AB4159" w:rsidP="00AB4159">
      <w:pPr>
        <w:jc w:val="both"/>
        <w:rPr>
          <w:rFonts w:cs="Helvetica Neue"/>
          <w:color w:val="000000" w:themeColor="text1"/>
          <w:lang w:val="en-US"/>
        </w:rPr>
      </w:pPr>
      <w:r w:rsidRPr="0072062C">
        <w:rPr>
          <w:rFonts w:cs="Helvetica Neue"/>
          <w:color w:val="000000" w:themeColor="text1"/>
          <w:lang w:val="en-US"/>
        </w:rPr>
        <w:t xml:space="preserve">As we have </w:t>
      </w:r>
      <w:r w:rsidR="005B1DD6" w:rsidRPr="0072062C">
        <w:rPr>
          <w:rFonts w:cs="Helvetica Neue"/>
          <w:color w:val="000000" w:themeColor="text1"/>
          <w:lang w:val="en-US"/>
        </w:rPr>
        <w:t>mentioned</w:t>
      </w:r>
      <w:r w:rsidRPr="0072062C">
        <w:rPr>
          <w:rFonts w:cs="Helvetica Neue"/>
          <w:color w:val="000000" w:themeColor="text1"/>
          <w:lang w:val="en-US"/>
        </w:rPr>
        <w:t>, at a time where they believed in structural inequality</w:t>
      </w:r>
      <w:r w:rsidR="005B1DD6" w:rsidRPr="0072062C">
        <w:rPr>
          <w:rFonts w:cs="Helvetica Neue"/>
          <w:color w:val="000000" w:themeColor="text1"/>
          <w:lang w:val="en-US"/>
        </w:rPr>
        <w:t>,</w:t>
      </w:r>
      <w:r w:rsidRPr="0072062C">
        <w:rPr>
          <w:rFonts w:cs="Helvetica Neue"/>
          <w:color w:val="000000" w:themeColor="text1"/>
          <w:lang w:val="en-US"/>
        </w:rPr>
        <w:t xml:space="preserve"> Jesus taught equality</w:t>
      </w:r>
      <w:r w:rsidR="005B1DD6" w:rsidRPr="0072062C">
        <w:rPr>
          <w:rFonts w:cs="Helvetica Neue"/>
          <w:color w:val="000000" w:themeColor="text1"/>
          <w:lang w:val="en-US"/>
        </w:rPr>
        <w:t>.</w:t>
      </w:r>
    </w:p>
    <w:p w14:paraId="5F745364" w14:textId="77777777" w:rsidR="00AB4159" w:rsidRPr="0072062C" w:rsidRDefault="00AB4159" w:rsidP="00AB4159">
      <w:pPr>
        <w:jc w:val="both"/>
        <w:rPr>
          <w:rFonts w:cs="Helvetica Neue"/>
          <w:color w:val="000000" w:themeColor="text1"/>
          <w:lang w:val="en-US"/>
        </w:rPr>
      </w:pPr>
    </w:p>
    <w:p w14:paraId="5BAC1173" w14:textId="14F7C401" w:rsidR="00AB4159" w:rsidRPr="0072062C" w:rsidRDefault="00AB4159" w:rsidP="00AB4159">
      <w:pPr>
        <w:jc w:val="both"/>
        <w:rPr>
          <w:rFonts w:cs="Helvetica Neue"/>
          <w:color w:val="000000" w:themeColor="text1"/>
          <w:lang w:val="en-US"/>
        </w:rPr>
      </w:pPr>
      <w:r w:rsidRPr="0072062C">
        <w:rPr>
          <w:rFonts w:cs="Helvetica Neue"/>
          <w:color w:val="000000" w:themeColor="text1"/>
          <w:lang w:val="en-US"/>
        </w:rPr>
        <w:t>Matthew 18:</w:t>
      </w:r>
      <w:r w:rsidR="005B1DD6" w:rsidRPr="0072062C">
        <w:rPr>
          <w:rFonts w:cs="Helvetica Neue"/>
          <w:color w:val="000000" w:themeColor="text1"/>
          <w:lang w:val="en-US"/>
        </w:rPr>
        <w:t xml:space="preserve"> </w:t>
      </w:r>
      <w:r w:rsidRPr="0072062C">
        <w:rPr>
          <w:rFonts w:cs="Helvetica Neue"/>
          <w:color w:val="000000" w:themeColor="text1"/>
          <w:lang w:val="en-US"/>
        </w:rPr>
        <w:t xml:space="preserve">10-14 </w:t>
      </w:r>
    </w:p>
    <w:p w14:paraId="732646E2" w14:textId="1584A17B" w:rsidR="00AB4159" w:rsidRPr="0072062C" w:rsidRDefault="00AB4159" w:rsidP="00AB4159">
      <w:pPr>
        <w:jc w:val="both"/>
        <w:rPr>
          <w:rFonts w:cs="Helvetica Neue"/>
          <w:color w:val="000000" w:themeColor="text1"/>
          <w:lang w:val="en-US"/>
        </w:rPr>
      </w:pPr>
      <w:r w:rsidRPr="0072062C">
        <w:rPr>
          <w:rFonts w:cs="Helvetica Neue"/>
          <w:color w:val="000000" w:themeColor="text1"/>
          <w:lang w:val="en-US"/>
        </w:rPr>
        <w:t xml:space="preserve">Jesus tells a parable of a lost sheep. </w:t>
      </w:r>
      <w:r w:rsidR="005B1DD6" w:rsidRPr="0072062C">
        <w:rPr>
          <w:rFonts w:cs="Helvetica Neue"/>
          <w:color w:val="000000" w:themeColor="text1"/>
          <w:lang w:val="en-US"/>
        </w:rPr>
        <w:t xml:space="preserve"> </w:t>
      </w:r>
      <w:r w:rsidRPr="0072062C">
        <w:rPr>
          <w:rFonts w:cs="Helvetica Neue"/>
          <w:color w:val="000000" w:themeColor="text1"/>
          <w:lang w:val="en-US"/>
        </w:rPr>
        <w:t>The shepherd</w:t>
      </w:r>
      <w:r w:rsidR="005B1DD6" w:rsidRPr="0072062C">
        <w:rPr>
          <w:rFonts w:cs="Helvetica Neue"/>
          <w:color w:val="000000" w:themeColor="text1"/>
          <w:lang w:val="en-US"/>
        </w:rPr>
        <w:t xml:space="preserve"> leaves the ninety-nine sheep</w:t>
      </w:r>
      <w:r w:rsidRPr="0072062C">
        <w:rPr>
          <w:rFonts w:cs="Helvetica Neue"/>
          <w:color w:val="000000" w:themeColor="text1"/>
          <w:lang w:val="en-US"/>
        </w:rPr>
        <w:t xml:space="preserve"> and goes after the one</w:t>
      </w:r>
      <w:r w:rsidR="005B1DD6" w:rsidRPr="0072062C">
        <w:rPr>
          <w:rFonts w:cs="Helvetica Neue"/>
          <w:color w:val="000000" w:themeColor="text1"/>
          <w:lang w:val="en-US"/>
        </w:rPr>
        <w:t xml:space="preserve"> lost</w:t>
      </w:r>
      <w:r w:rsidRPr="0072062C">
        <w:rPr>
          <w:rFonts w:cs="Helvetica Neue"/>
          <w:color w:val="000000" w:themeColor="text1"/>
          <w:lang w:val="en-US"/>
        </w:rPr>
        <w:t xml:space="preserve">. </w:t>
      </w:r>
      <w:r w:rsidR="005B1DD6" w:rsidRPr="0072062C">
        <w:rPr>
          <w:rFonts w:cs="Helvetica Neue"/>
          <w:color w:val="000000" w:themeColor="text1"/>
          <w:lang w:val="en-US"/>
        </w:rPr>
        <w:t xml:space="preserve"> This story </w:t>
      </w:r>
      <w:r w:rsidRPr="0072062C">
        <w:rPr>
          <w:rFonts w:cs="Helvetica Neue"/>
          <w:color w:val="000000" w:themeColor="text1"/>
          <w:lang w:val="en-US"/>
        </w:rPr>
        <w:t>demonstrates that everyone matters.</w:t>
      </w:r>
    </w:p>
    <w:p w14:paraId="1E7A51B3" w14:textId="77777777" w:rsidR="00AB4159" w:rsidRPr="0072062C" w:rsidRDefault="00AB4159" w:rsidP="00AB4159">
      <w:pPr>
        <w:jc w:val="both"/>
        <w:rPr>
          <w:rFonts w:cs="Helvetica Neue"/>
          <w:color w:val="000000" w:themeColor="text1"/>
          <w:lang w:val="en-US"/>
        </w:rPr>
      </w:pPr>
    </w:p>
    <w:p w14:paraId="559D14C5" w14:textId="1C339B57" w:rsidR="00AB4159" w:rsidRPr="0072062C" w:rsidRDefault="00AB4159" w:rsidP="00AB4159">
      <w:pPr>
        <w:jc w:val="both"/>
        <w:rPr>
          <w:rFonts w:cs="Avenir Book"/>
          <w:color w:val="000000" w:themeColor="text1"/>
          <w:lang w:val="en-US"/>
        </w:rPr>
      </w:pPr>
      <w:r w:rsidRPr="0072062C">
        <w:rPr>
          <w:rFonts w:cs="Helvetica Neue"/>
          <w:color w:val="000000" w:themeColor="text1"/>
          <w:lang w:val="en-US"/>
        </w:rPr>
        <w:t>John 10:</w:t>
      </w:r>
      <w:r w:rsidR="005B1DD6" w:rsidRPr="0072062C">
        <w:rPr>
          <w:rFonts w:cs="Helvetica Neue"/>
          <w:color w:val="000000" w:themeColor="text1"/>
          <w:lang w:val="en-US"/>
        </w:rPr>
        <w:t xml:space="preserve"> </w:t>
      </w:r>
      <w:r w:rsidRPr="0072062C">
        <w:rPr>
          <w:rFonts w:cs="Helvetica Neue"/>
          <w:color w:val="000000" w:themeColor="text1"/>
          <w:lang w:val="en-US"/>
        </w:rPr>
        <w:t xml:space="preserve">1-13 </w:t>
      </w:r>
    </w:p>
    <w:p w14:paraId="6234A19D" w14:textId="4EAEC4D0" w:rsidR="00AB4159" w:rsidRPr="0072062C" w:rsidRDefault="00AB4159" w:rsidP="00AB4159">
      <w:pPr>
        <w:jc w:val="both"/>
        <w:rPr>
          <w:rFonts w:cs="Avenir Book"/>
          <w:color w:val="000000" w:themeColor="text1"/>
          <w:lang w:val="en-US"/>
        </w:rPr>
      </w:pPr>
      <w:r w:rsidRPr="0072062C">
        <w:rPr>
          <w:rFonts w:cs="Avenir Book"/>
          <w:color w:val="000000" w:themeColor="text1"/>
          <w:lang w:val="en-US"/>
        </w:rPr>
        <w:t>This passage is a mix of two different ways in which shepherds dealt with the sheep under their care.</w:t>
      </w:r>
      <w:r w:rsidR="005B1DD6" w:rsidRPr="0072062C">
        <w:rPr>
          <w:rFonts w:cs="Avenir Book"/>
          <w:color w:val="000000" w:themeColor="text1"/>
          <w:lang w:val="en-US"/>
        </w:rPr>
        <w:t xml:space="preserve">  </w:t>
      </w:r>
      <w:r w:rsidRPr="0072062C">
        <w:rPr>
          <w:rFonts w:cs="Avenir Book"/>
          <w:color w:val="000000" w:themeColor="text1"/>
          <w:lang w:val="en-US"/>
        </w:rPr>
        <w:t>The first is in v</w:t>
      </w:r>
      <w:r w:rsidR="005B1DD6" w:rsidRPr="0072062C">
        <w:rPr>
          <w:rFonts w:cs="Avenir Book"/>
          <w:color w:val="000000" w:themeColor="text1"/>
          <w:lang w:val="en-US"/>
        </w:rPr>
        <w:t xml:space="preserve">erses </w:t>
      </w:r>
      <w:r w:rsidRPr="0072062C">
        <w:rPr>
          <w:rFonts w:cs="Avenir Book"/>
          <w:color w:val="000000" w:themeColor="text1"/>
          <w:lang w:val="en-US"/>
        </w:rPr>
        <w:t xml:space="preserve">1-6. </w:t>
      </w:r>
      <w:r w:rsidR="005B1DD6" w:rsidRPr="0072062C">
        <w:rPr>
          <w:rFonts w:cs="Avenir Book"/>
          <w:color w:val="000000" w:themeColor="text1"/>
          <w:lang w:val="en-US"/>
        </w:rPr>
        <w:t xml:space="preserve"> </w:t>
      </w:r>
      <w:r w:rsidRPr="0072062C">
        <w:rPr>
          <w:rFonts w:cs="Avenir Book"/>
          <w:color w:val="000000" w:themeColor="text1"/>
          <w:lang w:val="en-US"/>
        </w:rPr>
        <w:t xml:space="preserve">The scene here is the common pen holding sheep in the village overnight. </w:t>
      </w:r>
      <w:r w:rsidR="005B1DD6" w:rsidRPr="0072062C">
        <w:rPr>
          <w:rFonts w:cs="Avenir Book"/>
          <w:color w:val="000000" w:themeColor="text1"/>
          <w:lang w:val="en-US"/>
        </w:rPr>
        <w:t xml:space="preserve"> </w:t>
      </w:r>
      <w:r w:rsidRPr="0072062C">
        <w:rPr>
          <w:rFonts w:cs="Avenir Book"/>
          <w:color w:val="000000" w:themeColor="text1"/>
          <w:lang w:val="en-US"/>
        </w:rPr>
        <w:t xml:space="preserve">A number of different shepherds would come in off the hills and place their sheep in a common pen for safe keeping until they were ready to take </w:t>
      </w:r>
      <w:r w:rsidR="00DE0167" w:rsidRPr="0072062C">
        <w:rPr>
          <w:rFonts w:cs="Avenir Book"/>
          <w:color w:val="000000" w:themeColor="text1"/>
          <w:lang w:val="en-US"/>
        </w:rPr>
        <w:t>their</w:t>
      </w:r>
      <w:r w:rsidRPr="0072062C">
        <w:rPr>
          <w:rFonts w:cs="Avenir Book"/>
          <w:color w:val="000000" w:themeColor="text1"/>
          <w:lang w:val="en-US"/>
        </w:rPr>
        <w:t xml:space="preserve"> flock ba</w:t>
      </w:r>
      <w:r w:rsidR="00092550" w:rsidRPr="0072062C">
        <w:rPr>
          <w:rFonts w:cs="Avenir Book"/>
          <w:color w:val="000000" w:themeColor="text1"/>
          <w:lang w:val="en-US"/>
        </w:rPr>
        <w:t>ck out into the country</w:t>
      </w:r>
      <w:r w:rsidRPr="0072062C">
        <w:rPr>
          <w:rFonts w:cs="Avenir Book"/>
          <w:color w:val="000000" w:themeColor="text1"/>
          <w:lang w:val="en-US"/>
        </w:rPr>
        <w:t xml:space="preserve">side. </w:t>
      </w:r>
      <w:r w:rsidR="005B1DD6" w:rsidRPr="0072062C">
        <w:rPr>
          <w:rFonts w:cs="Avenir Book"/>
          <w:color w:val="000000" w:themeColor="text1"/>
          <w:lang w:val="en-US"/>
        </w:rPr>
        <w:t xml:space="preserve"> </w:t>
      </w:r>
      <w:r w:rsidRPr="0072062C">
        <w:rPr>
          <w:rFonts w:cs="Avenir Book"/>
          <w:color w:val="000000" w:themeColor="text1"/>
          <w:lang w:val="en-US"/>
        </w:rPr>
        <w:t>When they were ready</w:t>
      </w:r>
      <w:r w:rsidR="005B1DD6" w:rsidRPr="0072062C">
        <w:rPr>
          <w:rFonts w:cs="Avenir Book"/>
          <w:color w:val="000000" w:themeColor="text1"/>
          <w:lang w:val="en-US"/>
        </w:rPr>
        <w:t>,</w:t>
      </w:r>
      <w:r w:rsidRPr="0072062C">
        <w:rPr>
          <w:rFonts w:cs="Avenir Book"/>
          <w:color w:val="000000" w:themeColor="text1"/>
          <w:lang w:val="en-US"/>
        </w:rPr>
        <w:t xml:space="preserve"> they would go to the gate of the pen (v3) and collect their sheep. </w:t>
      </w:r>
      <w:r w:rsidR="005B1DD6" w:rsidRPr="0072062C">
        <w:rPr>
          <w:rFonts w:cs="Avenir Book"/>
          <w:color w:val="000000" w:themeColor="text1"/>
          <w:lang w:val="en-US"/>
        </w:rPr>
        <w:t xml:space="preserve"> </w:t>
      </w:r>
      <w:r w:rsidRPr="0072062C">
        <w:rPr>
          <w:rFonts w:cs="Avenir Book"/>
          <w:color w:val="000000" w:themeColor="text1"/>
          <w:lang w:val="en-US"/>
        </w:rPr>
        <w:t>They entered through the gate</w:t>
      </w:r>
      <w:r w:rsidR="005B1DD6" w:rsidRPr="0072062C">
        <w:rPr>
          <w:rFonts w:cs="Avenir Book"/>
          <w:color w:val="000000" w:themeColor="text1"/>
          <w:lang w:val="en-US"/>
        </w:rPr>
        <w:t>,</w:t>
      </w:r>
      <w:r w:rsidRPr="0072062C">
        <w:rPr>
          <w:rFonts w:cs="Avenir Book"/>
          <w:color w:val="000000" w:themeColor="text1"/>
          <w:lang w:val="en-US"/>
        </w:rPr>
        <w:t xml:space="preserve"> not over the fence,</w:t>
      </w:r>
      <w:r w:rsidR="005B1DD6" w:rsidRPr="0072062C">
        <w:rPr>
          <w:rFonts w:cs="Avenir Book"/>
          <w:color w:val="000000" w:themeColor="text1"/>
          <w:lang w:val="en-US"/>
        </w:rPr>
        <w:t xml:space="preserve"> as </w:t>
      </w:r>
      <w:r w:rsidRPr="0072062C">
        <w:rPr>
          <w:rFonts w:cs="Avenir Book"/>
          <w:color w:val="000000" w:themeColor="text1"/>
          <w:lang w:val="en-US"/>
        </w:rPr>
        <w:t>thi</w:t>
      </w:r>
      <w:r w:rsidR="005B1DD6" w:rsidRPr="0072062C">
        <w:rPr>
          <w:rFonts w:cs="Avenir Book"/>
          <w:color w:val="000000" w:themeColor="text1"/>
          <w:lang w:val="en-US"/>
        </w:rPr>
        <w:t xml:space="preserve">eves entered via other methods.  </w:t>
      </w:r>
      <w:r w:rsidRPr="0072062C">
        <w:rPr>
          <w:rFonts w:cs="Avenir Book"/>
          <w:color w:val="000000" w:themeColor="text1"/>
          <w:lang w:val="en-US"/>
        </w:rPr>
        <w:t xml:space="preserve">They knew their sheep and called them out. </w:t>
      </w:r>
      <w:r w:rsidR="005B1DD6" w:rsidRPr="0072062C">
        <w:rPr>
          <w:rFonts w:cs="Avenir Book"/>
          <w:color w:val="000000" w:themeColor="text1"/>
          <w:lang w:val="en-US"/>
        </w:rPr>
        <w:t xml:space="preserve"> </w:t>
      </w:r>
      <w:r w:rsidRPr="0072062C">
        <w:rPr>
          <w:rFonts w:cs="Avenir Book"/>
          <w:color w:val="000000" w:themeColor="text1"/>
          <w:lang w:val="en-US"/>
        </w:rPr>
        <w:t>The sheep followed the shepherd whom they knew and trusted.</w:t>
      </w:r>
    </w:p>
    <w:p w14:paraId="1828DF27" w14:textId="77777777" w:rsidR="00AB4159" w:rsidRPr="0072062C" w:rsidRDefault="00AB4159" w:rsidP="00AB4159">
      <w:pPr>
        <w:jc w:val="both"/>
        <w:rPr>
          <w:rFonts w:cs="Avenir Book"/>
          <w:color w:val="000000" w:themeColor="text1"/>
          <w:lang w:val="en-US"/>
        </w:rPr>
      </w:pPr>
    </w:p>
    <w:p w14:paraId="730589D8" w14:textId="3EE6A940" w:rsidR="00AB4159" w:rsidRPr="0072062C" w:rsidRDefault="00AB4159" w:rsidP="00AB4159">
      <w:pPr>
        <w:jc w:val="both"/>
        <w:rPr>
          <w:rFonts w:cs="Avenir Book"/>
          <w:color w:val="000000" w:themeColor="text1"/>
          <w:lang w:val="en-US"/>
        </w:rPr>
      </w:pPr>
      <w:r w:rsidRPr="0072062C">
        <w:rPr>
          <w:rFonts w:cs="Avenir Book"/>
          <w:color w:val="000000" w:themeColor="text1"/>
          <w:lang w:val="en-US"/>
        </w:rPr>
        <w:t xml:space="preserve">The second </w:t>
      </w:r>
      <w:r w:rsidR="00092550" w:rsidRPr="0072062C">
        <w:rPr>
          <w:rFonts w:cs="Avenir Book"/>
          <w:color w:val="000000" w:themeColor="text1"/>
          <w:lang w:val="en-US"/>
        </w:rPr>
        <w:t>way</w:t>
      </w:r>
      <w:r w:rsidRPr="0072062C">
        <w:rPr>
          <w:rFonts w:cs="Avenir Book"/>
          <w:color w:val="000000" w:themeColor="text1"/>
          <w:lang w:val="en-US"/>
        </w:rPr>
        <w:t xml:space="preserve"> (v</w:t>
      </w:r>
      <w:r w:rsidR="00092550" w:rsidRPr="0072062C">
        <w:rPr>
          <w:rFonts w:cs="Avenir Book"/>
          <w:color w:val="000000" w:themeColor="text1"/>
          <w:lang w:val="en-US"/>
        </w:rPr>
        <w:t xml:space="preserve">erses </w:t>
      </w:r>
      <w:r w:rsidRPr="0072062C">
        <w:rPr>
          <w:rFonts w:cs="Avenir Book"/>
          <w:color w:val="000000" w:themeColor="text1"/>
          <w:lang w:val="en-US"/>
        </w:rPr>
        <w:t>7-13) is where the shepherd is out in the countryside with his sheep for a number of days</w:t>
      </w:r>
      <w:r w:rsidR="00092550" w:rsidRPr="0072062C">
        <w:rPr>
          <w:rFonts w:cs="Avenir Book"/>
          <w:color w:val="000000" w:themeColor="text1"/>
          <w:lang w:val="en-US"/>
        </w:rPr>
        <w:t>,</w:t>
      </w:r>
      <w:r w:rsidRPr="0072062C">
        <w:rPr>
          <w:rFonts w:cs="Avenir Book"/>
          <w:color w:val="000000" w:themeColor="text1"/>
          <w:lang w:val="en-US"/>
        </w:rPr>
        <w:t xml:space="preserve"> away from the village and common pen. </w:t>
      </w:r>
      <w:r w:rsidR="00092550" w:rsidRPr="0072062C">
        <w:rPr>
          <w:rFonts w:cs="Avenir Book"/>
          <w:color w:val="000000" w:themeColor="text1"/>
          <w:lang w:val="en-US"/>
        </w:rPr>
        <w:t xml:space="preserve"> </w:t>
      </w:r>
      <w:r w:rsidRPr="0072062C">
        <w:rPr>
          <w:rFonts w:cs="Avenir Book"/>
          <w:color w:val="000000" w:themeColor="text1"/>
          <w:lang w:val="en-US"/>
        </w:rPr>
        <w:t xml:space="preserve">In this </w:t>
      </w:r>
      <w:r w:rsidR="00DE0167" w:rsidRPr="0072062C">
        <w:rPr>
          <w:rFonts w:cs="Avenir Book"/>
          <w:color w:val="000000" w:themeColor="text1"/>
          <w:lang w:val="en-US"/>
        </w:rPr>
        <w:t>situation,</w:t>
      </w:r>
      <w:r w:rsidRPr="0072062C">
        <w:rPr>
          <w:rFonts w:cs="Avenir Book"/>
          <w:color w:val="000000" w:themeColor="text1"/>
          <w:lang w:val="en-US"/>
        </w:rPr>
        <w:t xml:space="preserve"> the shepherd built a small holding pen</w:t>
      </w:r>
      <w:r w:rsidR="00092550" w:rsidRPr="0072062C">
        <w:rPr>
          <w:rFonts w:cs="Avenir Book"/>
          <w:color w:val="000000" w:themeColor="text1"/>
          <w:lang w:val="en-US"/>
        </w:rPr>
        <w:t xml:space="preserve"> from branches and bushes.  </w:t>
      </w:r>
      <w:r w:rsidRPr="0072062C">
        <w:rPr>
          <w:rFonts w:cs="Avenir Book"/>
          <w:color w:val="000000" w:themeColor="text1"/>
          <w:lang w:val="en-US"/>
        </w:rPr>
        <w:t>There was no door to his pen</w:t>
      </w:r>
      <w:r w:rsidR="00092550" w:rsidRPr="0072062C">
        <w:rPr>
          <w:rFonts w:cs="Avenir Book"/>
          <w:color w:val="000000" w:themeColor="text1"/>
          <w:lang w:val="en-US"/>
        </w:rPr>
        <w:t>,</w:t>
      </w:r>
      <w:r w:rsidRPr="0072062C">
        <w:rPr>
          <w:rFonts w:cs="Avenir Book"/>
          <w:color w:val="000000" w:themeColor="text1"/>
          <w:lang w:val="en-US"/>
        </w:rPr>
        <w:t xml:space="preserve"> but the shepherd would lie down across the gap and he was the door and the protector of the sheep in the pen overnight.</w:t>
      </w:r>
    </w:p>
    <w:p w14:paraId="368629E4" w14:textId="77777777" w:rsidR="00AB4159" w:rsidRPr="0072062C" w:rsidRDefault="00AB4159" w:rsidP="00AB4159">
      <w:pPr>
        <w:jc w:val="both"/>
        <w:rPr>
          <w:rFonts w:cs="Helvetica Neue"/>
          <w:color w:val="000000" w:themeColor="text1"/>
          <w:lang w:val="en-US"/>
        </w:rPr>
      </w:pPr>
    </w:p>
    <w:p w14:paraId="5401E492" w14:textId="77777777" w:rsidR="00AB4159" w:rsidRPr="0072062C" w:rsidRDefault="00AB4159" w:rsidP="00AB4159">
      <w:pPr>
        <w:jc w:val="both"/>
        <w:rPr>
          <w:rFonts w:cs="Helvetica Neue"/>
          <w:color w:val="000000" w:themeColor="text1"/>
          <w:lang w:val="en-US"/>
        </w:rPr>
      </w:pPr>
      <w:r w:rsidRPr="0072062C">
        <w:rPr>
          <w:rFonts w:cs="Helvetica Neue"/>
          <w:color w:val="000000" w:themeColor="text1"/>
          <w:lang w:val="en-US"/>
        </w:rPr>
        <w:t xml:space="preserve">Galatians 3:28 </w:t>
      </w:r>
    </w:p>
    <w:p w14:paraId="17B92293" w14:textId="2D3A478D" w:rsidR="00AB4159" w:rsidRPr="0072062C" w:rsidRDefault="00AB4159" w:rsidP="00AB4159">
      <w:pPr>
        <w:jc w:val="both"/>
        <w:rPr>
          <w:rFonts w:cs="Helvetica Neue"/>
          <w:color w:val="000000" w:themeColor="text1"/>
          <w:lang w:val="en-US"/>
        </w:rPr>
      </w:pPr>
      <w:r w:rsidRPr="0072062C">
        <w:rPr>
          <w:rFonts w:cs="Helvetica Neue"/>
          <w:color w:val="000000" w:themeColor="text1"/>
          <w:lang w:val="en-US"/>
        </w:rPr>
        <w:t xml:space="preserve">Paul writes to the churches in Galatia and reminds them that in Christ all the old barriers and classes have been broken down and destroyed. </w:t>
      </w:r>
      <w:r w:rsidR="00092550" w:rsidRPr="0072062C">
        <w:rPr>
          <w:rFonts w:cs="Helvetica Neue"/>
          <w:color w:val="000000" w:themeColor="text1"/>
          <w:lang w:val="en-US"/>
        </w:rPr>
        <w:t xml:space="preserve"> </w:t>
      </w:r>
      <w:r w:rsidRPr="0072062C">
        <w:rPr>
          <w:rFonts w:cs="Helvetica Neue"/>
          <w:color w:val="000000" w:themeColor="text1"/>
          <w:lang w:val="en-US"/>
        </w:rPr>
        <w:t>We are all now equal and he draws on three structural inequalities of the Greco Roman world to make his point and reminds his readers that this is now changed</w:t>
      </w:r>
      <w:r w:rsidR="00092550" w:rsidRPr="0072062C">
        <w:rPr>
          <w:rFonts w:cs="Helvetica Neue"/>
          <w:color w:val="000000" w:themeColor="text1"/>
          <w:lang w:val="en-US"/>
        </w:rPr>
        <w:t>:</w:t>
      </w:r>
    </w:p>
    <w:p w14:paraId="34701627" w14:textId="77777777" w:rsidR="00AB4159" w:rsidRPr="0072062C" w:rsidRDefault="00AB4159" w:rsidP="00AB4159">
      <w:pPr>
        <w:jc w:val="both"/>
        <w:rPr>
          <w:rFonts w:cs="Helvetica Neue"/>
          <w:color w:val="000000" w:themeColor="text1"/>
          <w:lang w:val="en-US"/>
        </w:rPr>
      </w:pPr>
    </w:p>
    <w:p w14:paraId="4B0EAB36" w14:textId="77777777" w:rsidR="00AB4159" w:rsidRPr="0072062C" w:rsidRDefault="00AB4159" w:rsidP="00AB4159">
      <w:pPr>
        <w:jc w:val="both"/>
        <w:rPr>
          <w:rFonts w:cs="Helvetica Neue"/>
          <w:color w:val="000000" w:themeColor="text1"/>
          <w:lang w:val="en-US"/>
        </w:rPr>
      </w:pPr>
      <w:r w:rsidRPr="0072062C">
        <w:rPr>
          <w:rFonts w:cs="Helvetica Neue"/>
          <w:color w:val="000000" w:themeColor="text1"/>
          <w:lang w:val="en-US"/>
        </w:rPr>
        <w:t>“There is neither Jew nor Gentile, neither slave nor free, nor is there male and female, for you are all one in Christ Jesus.”</w:t>
      </w:r>
    </w:p>
    <w:p w14:paraId="0177A0C7" w14:textId="77777777" w:rsidR="00092550" w:rsidRPr="0072062C" w:rsidRDefault="00092550">
      <w:pPr>
        <w:rPr>
          <w:rFonts w:cs="Helvetica Neue"/>
          <w:color w:val="000000" w:themeColor="text1"/>
          <w:lang w:val="en-US"/>
        </w:rPr>
      </w:pPr>
      <w:r w:rsidRPr="0072062C">
        <w:rPr>
          <w:rFonts w:cs="Helvetica Neue"/>
          <w:color w:val="000000" w:themeColor="text1"/>
          <w:lang w:val="en-US"/>
        </w:rPr>
        <w:br w:type="page"/>
      </w:r>
    </w:p>
    <w:p w14:paraId="6631BF71" w14:textId="589DE992" w:rsidR="00AB4159" w:rsidRPr="0072062C" w:rsidRDefault="00AB4159" w:rsidP="00AB4159">
      <w:pPr>
        <w:jc w:val="both"/>
        <w:rPr>
          <w:rFonts w:cs="Helvetica Neue"/>
          <w:b/>
          <w:color w:val="000000" w:themeColor="text1"/>
          <w:lang w:val="en-US"/>
        </w:rPr>
      </w:pPr>
      <w:r w:rsidRPr="0072062C">
        <w:rPr>
          <w:rFonts w:cs="Helvetica Neue"/>
          <w:b/>
          <w:color w:val="000000" w:themeColor="text1"/>
          <w:lang w:val="en-US"/>
        </w:rPr>
        <w:lastRenderedPageBreak/>
        <w:t>Christianity found</w:t>
      </w:r>
      <w:r w:rsidR="00254F5E" w:rsidRPr="0072062C">
        <w:rPr>
          <w:rFonts w:cs="Helvetica Neue"/>
          <w:b/>
          <w:color w:val="000000" w:themeColor="text1"/>
          <w:lang w:val="en-US"/>
        </w:rPr>
        <w:t>ational to the idea of equality.</w:t>
      </w:r>
    </w:p>
    <w:p w14:paraId="1D8A2EAA" w14:textId="77777777" w:rsidR="00AB4159" w:rsidRPr="0072062C" w:rsidRDefault="00AB4159" w:rsidP="00AB4159">
      <w:pPr>
        <w:jc w:val="both"/>
        <w:rPr>
          <w:rFonts w:cs="Helvetica Neue"/>
          <w:color w:val="000000" w:themeColor="text1"/>
          <w:lang w:val="en-US"/>
        </w:rPr>
      </w:pPr>
    </w:p>
    <w:p w14:paraId="592CF6B7" w14:textId="200CB988" w:rsidR="00AB4159" w:rsidRPr="0072062C" w:rsidRDefault="00AB4159" w:rsidP="00AB4159">
      <w:pPr>
        <w:jc w:val="both"/>
        <w:rPr>
          <w:rFonts w:cs="Helvetica Neue"/>
          <w:color w:val="000000" w:themeColor="text1"/>
          <w:lang w:val="en-US"/>
        </w:rPr>
      </w:pPr>
      <w:r w:rsidRPr="0072062C">
        <w:rPr>
          <w:rFonts w:cs="Helvetica Neue"/>
          <w:color w:val="000000" w:themeColor="text1"/>
          <w:lang w:val="en-US"/>
        </w:rPr>
        <w:t>As scholars have looked over the development of human history and the importance of the individual</w:t>
      </w:r>
      <w:r w:rsidR="00254F5E" w:rsidRPr="0072062C">
        <w:rPr>
          <w:rFonts w:cs="Helvetica Neue"/>
          <w:color w:val="000000" w:themeColor="text1"/>
          <w:lang w:val="en-US"/>
        </w:rPr>
        <w:t>,</w:t>
      </w:r>
      <w:r w:rsidRPr="0072062C">
        <w:rPr>
          <w:rFonts w:cs="Helvetica Neue"/>
          <w:color w:val="000000" w:themeColor="text1"/>
          <w:lang w:val="en-US"/>
        </w:rPr>
        <w:t xml:space="preserve"> they have found that the teaching</w:t>
      </w:r>
      <w:r w:rsidR="00254F5E" w:rsidRPr="0072062C">
        <w:rPr>
          <w:rFonts w:cs="Helvetica Neue"/>
          <w:color w:val="000000" w:themeColor="text1"/>
          <w:lang w:val="en-US"/>
        </w:rPr>
        <w:t>s</w:t>
      </w:r>
      <w:r w:rsidRPr="0072062C">
        <w:rPr>
          <w:rFonts w:cs="Helvetica Neue"/>
          <w:color w:val="000000" w:themeColor="text1"/>
          <w:lang w:val="en-US"/>
        </w:rPr>
        <w:t xml:space="preserve"> of Jesus and the Christian church are foundational to the idea of equality.</w:t>
      </w:r>
    </w:p>
    <w:p w14:paraId="2D01A4D8" w14:textId="77777777" w:rsidR="00AB4159" w:rsidRPr="0072062C" w:rsidRDefault="00AB4159" w:rsidP="00AB4159">
      <w:pPr>
        <w:jc w:val="both"/>
        <w:rPr>
          <w:rFonts w:cs="Helvetica Neue"/>
          <w:color w:val="000000" w:themeColor="text1"/>
          <w:lang w:val="en-US"/>
        </w:rPr>
      </w:pPr>
    </w:p>
    <w:p w14:paraId="331DCE8F" w14:textId="5E12C50B" w:rsidR="00AB4159" w:rsidRPr="0072062C" w:rsidRDefault="00AB4159" w:rsidP="00AB4159">
      <w:pPr>
        <w:jc w:val="both"/>
        <w:rPr>
          <w:rFonts w:cs="Helvetica Neue"/>
          <w:color w:val="000000" w:themeColor="text1"/>
          <w:lang w:val="en-US"/>
        </w:rPr>
      </w:pPr>
      <w:r w:rsidRPr="0072062C">
        <w:rPr>
          <w:rFonts w:cs="Helvetica Neue"/>
          <w:color w:val="000000" w:themeColor="text1"/>
          <w:lang w:val="en-US"/>
        </w:rPr>
        <w:t xml:space="preserve">This is demonstrated in the book “Inventing the </w:t>
      </w:r>
      <w:r w:rsidR="00254F5E" w:rsidRPr="0072062C">
        <w:rPr>
          <w:rFonts w:cs="Helvetica Neue"/>
          <w:color w:val="000000" w:themeColor="text1"/>
          <w:lang w:val="en-US"/>
        </w:rPr>
        <w:t>I</w:t>
      </w:r>
      <w:r w:rsidRPr="0072062C">
        <w:rPr>
          <w:rFonts w:cs="Helvetica Neue"/>
          <w:color w:val="000000" w:themeColor="text1"/>
          <w:lang w:val="en-US"/>
        </w:rPr>
        <w:t>ndividual</w:t>
      </w:r>
      <w:r w:rsidR="00254F5E" w:rsidRPr="0072062C">
        <w:rPr>
          <w:rFonts w:cs="Helvetica Neue"/>
          <w:color w:val="000000" w:themeColor="text1"/>
          <w:lang w:val="en-US"/>
        </w:rPr>
        <w:t xml:space="preserve">” by Larry </w:t>
      </w:r>
      <w:proofErr w:type="spellStart"/>
      <w:r w:rsidR="00254F5E" w:rsidRPr="0072062C">
        <w:rPr>
          <w:rFonts w:cs="Helvetica Neue"/>
          <w:color w:val="000000" w:themeColor="text1"/>
          <w:lang w:val="en-US"/>
        </w:rPr>
        <w:t>Seidentop</w:t>
      </w:r>
      <w:proofErr w:type="spellEnd"/>
      <w:r w:rsidR="00254F5E" w:rsidRPr="0072062C">
        <w:rPr>
          <w:rFonts w:cs="Helvetica Neue"/>
          <w:color w:val="000000" w:themeColor="text1"/>
          <w:lang w:val="en-US"/>
        </w:rPr>
        <w:t xml:space="preserve">.  </w:t>
      </w:r>
      <w:r w:rsidRPr="0072062C">
        <w:rPr>
          <w:rFonts w:cs="Helvetica Neue"/>
          <w:color w:val="000000" w:themeColor="text1"/>
          <w:lang w:val="en-US"/>
        </w:rPr>
        <w:t>After teaching at Keeble College in Oxford for several decades</w:t>
      </w:r>
      <w:r w:rsidR="00254F5E" w:rsidRPr="0072062C">
        <w:rPr>
          <w:rFonts w:cs="Helvetica Neue"/>
          <w:color w:val="000000" w:themeColor="text1"/>
          <w:lang w:val="en-US"/>
        </w:rPr>
        <w:t>,</w:t>
      </w:r>
      <w:r w:rsidRPr="0072062C">
        <w:rPr>
          <w:rFonts w:cs="Helvetica Neue"/>
          <w:color w:val="000000" w:themeColor="text1"/>
          <w:lang w:val="en-US"/>
        </w:rPr>
        <w:t xml:space="preserve"> he released this book </w:t>
      </w:r>
      <w:r w:rsidR="00632BA7" w:rsidRPr="00632BA7">
        <w:rPr>
          <w:rFonts w:cs="Helvetica Neue"/>
          <w:color w:val="000000" w:themeColor="text1"/>
          <w:lang w:val="en-US"/>
        </w:rPr>
        <w:t>which looks</w:t>
      </w:r>
      <w:r w:rsidRPr="00632BA7">
        <w:rPr>
          <w:rFonts w:cs="Helvetica Neue"/>
          <w:color w:val="000000" w:themeColor="text1"/>
          <w:lang w:val="en-US"/>
        </w:rPr>
        <w:t xml:space="preserve"> at the </w:t>
      </w:r>
      <w:r w:rsidR="00632BA7">
        <w:rPr>
          <w:rFonts w:cs="Helvetica Neue"/>
          <w:color w:val="000000" w:themeColor="text1"/>
          <w:lang w:val="en-US"/>
        </w:rPr>
        <w:t>development in</w:t>
      </w:r>
      <w:r w:rsidRPr="00632BA7">
        <w:rPr>
          <w:rFonts w:cs="Helvetica Neue"/>
          <w:color w:val="000000" w:themeColor="text1"/>
          <w:lang w:val="en-US"/>
        </w:rPr>
        <w:t xml:space="preserve"> the significance of the individual in western democracies.</w:t>
      </w:r>
    </w:p>
    <w:p w14:paraId="198A007E" w14:textId="77777777" w:rsidR="00AB4159" w:rsidRPr="0072062C" w:rsidRDefault="00AB4159" w:rsidP="00AB4159">
      <w:pPr>
        <w:jc w:val="both"/>
        <w:rPr>
          <w:rFonts w:cs="Helvetica Neue"/>
          <w:color w:val="000000" w:themeColor="text1"/>
          <w:lang w:val="en-US"/>
        </w:rPr>
      </w:pPr>
    </w:p>
    <w:p w14:paraId="5E41B29F" w14:textId="6D553102" w:rsidR="00AB4159" w:rsidRPr="0072062C" w:rsidRDefault="009D5B8A" w:rsidP="00AB4159">
      <w:pPr>
        <w:jc w:val="both"/>
        <w:rPr>
          <w:rFonts w:cs="Helvetica Neue"/>
          <w:color w:val="000000" w:themeColor="text1"/>
          <w:lang w:val="en-US"/>
        </w:rPr>
      </w:pPr>
      <w:proofErr w:type="spellStart"/>
      <w:r>
        <w:rPr>
          <w:rFonts w:cs="Helvetica Neue"/>
          <w:color w:val="000000" w:themeColor="text1"/>
          <w:lang w:val="en-US"/>
        </w:rPr>
        <w:t>Seidentop</w:t>
      </w:r>
      <w:proofErr w:type="spellEnd"/>
      <w:r w:rsidR="00AB4159" w:rsidRPr="0072062C">
        <w:rPr>
          <w:rFonts w:cs="Helvetica Neue"/>
          <w:color w:val="000000" w:themeColor="text1"/>
          <w:lang w:val="en-US"/>
        </w:rPr>
        <w:t xml:space="preserve"> writes:</w:t>
      </w:r>
      <w:bookmarkStart w:id="0" w:name="_GoBack"/>
      <w:bookmarkEnd w:id="0"/>
    </w:p>
    <w:p w14:paraId="196E573B" w14:textId="0C025F48" w:rsidR="00AB4159" w:rsidRPr="0072062C" w:rsidRDefault="00AB4159" w:rsidP="00AB4159">
      <w:pPr>
        <w:jc w:val="both"/>
        <w:rPr>
          <w:rFonts w:cs="Helvetica Neue"/>
          <w:color w:val="000000" w:themeColor="text1"/>
          <w:lang w:val="en-US"/>
        </w:rPr>
      </w:pPr>
      <w:r w:rsidRPr="0072062C">
        <w:rPr>
          <w:rFonts w:cs="Helvetica Neue"/>
          <w:color w:val="000000" w:themeColor="text1"/>
          <w:lang w:val="en-US"/>
        </w:rPr>
        <w:t xml:space="preserve">“Christianity changed the ground of human identity... by </w:t>
      </w:r>
      <w:proofErr w:type="spellStart"/>
      <w:r w:rsidRPr="0072062C">
        <w:rPr>
          <w:rFonts w:cs="Helvetica Neue"/>
          <w:color w:val="000000" w:themeColor="text1"/>
          <w:lang w:val="en-US"/>
        </w:rPr>
        <w:t>emphasising</w:t>
      </w:r>
      <w:proofErr w:type="spellEnd"/>
      <w:r w:rsidRPr="0072062C">
        <w:rPr>
          <w:rFonts w:cs="Helvetica Neue"/>
          <w:color w:val="000000" w:themeColor="text1"/>
          <w:lang w:val="en-US"/>
        </w:rPr>
        <w:t xml:space="preserve"> the moral equality of humans, quite apart from any social roles they might occupy, Christianity changed 'the name of the game</w:t>
      </w:r>
      <w:r w:rsidR="00FC570D" w:rsidRPr="0072062C">
        <w:rPr>
          <w:rFonts w:cs="Helvetica Neue"/>
          <w:color w:val="000000" w:themeColor="text1"/>
          <w:lang w:val="en-US"/>
        </w:rPr>
        <w:t xml:space="preserve">.'  Social rules became secondary.  </w:t>
      </w:r>
      <w:r w:rsidRPr="0072062C">
        <w:rPr>
          <w:rFonts w:cs="Helvetica Neue"/>
          <w:color w:val="000000" w:themeColor="text1"/>
          <w:lang w:val="en-US"/>
        </w:rPr>
        <w:t>They followed and, in a crucial sense, had to be understood as subordinate to a God-given human identity, something all humans share equally."</w:t>
      </w:r>
    </w:p>
    <w:p w14:paraId="39152144" w14:textId="77777777" w:rsidR="00AB4159" w:rsidRPr="0072062C" w:rsidRDefault="00AB4159" w:rsidP="00AB4159">
      <w:pPr>
        <w:jc w:val="both"/>
        <w:rPr>
          <w:rFonts w:cs="Helvetica Neue"/>
          <w:color w:val="000000" w:themeColor="text1"/>
          <w:lang w:val="en-US"/>
        </w:rPr>
      </w:pPr>
    </w:p>
    <w:p w14:paraId="7AA9F555" w14:textId="520DF83D" w:rsidR="00AB4159" w:rsidRPr="0072062C" w:rsidRDefault="00AB4159" w:rsidP="00AB4159">
      <w:pPr>
        <w:jc w:val="both"/>
        <w:rPr>
          <w:rFonts w:cs="Helvetica Neue"/>
          <w:b/>
          <w:color w:val="000000" w:themeColor="text1"/>
          <w:lang w:val="en-US"/>
        </w:rPr>
      </w:pPr>
      <w:r w:rsidRPr="0072062C">
        <w:rPr>
          <w:rFonts w:cs="Helvetica Neue"/>
          <w:b/>
          <w:color w:val="000000" w:themeColor="text1"/>
          <w:lang w:val="en-US"/>
        </w:rPr>
        <w:t>Everyone matters equally</w:t>
      </w:r>
      <w:r w:rsidR="00FC570D" w:rsidRPr="0072062C">
        <w:rPr>
          <w:rFonts w:cs="Helvetica Neue"/>
          <w:b/>
          <w:color w:val="000000" w:themeColor="text1"/>
          <w:lang w:val="en-US"/>
        </w:rPr>
        <w:t>.</w:t>
      </w:r>
    </w:p>
    <w:p w14:paraId="6535B098" w14:textId="77777777" w:rsidR="00AB4159" w:rsidRPr="0072062C" w:rsidRDefault="00AB4159" w:rsidP="00AB4159">
      <w:pPr>
        <w:jc w:val="both"/>
        <w:rPr>
          <w:rFonts w:cs="Helvetica Neue"/>
          <w:color w:val="000000" w:themeColor="text1"/>
          <w:lang w:val="en-US"/>
        </w:rPr>
      </w:pPr>
    </w:p>
    <w:p w14:paraId="57C494A7" w14:textId="7D5A5250" w:rsidR="00AB4159" w:rsidRPr="0072062C" w:rsidRDefault="00AB4159" w:rsidP="00AB4159">
      <w:pPr>
        <w:jc w:val="both"/>
        <w:rPr>
          <w:rFonts w:cs="Helvetica Neue"/>
          <w:color w:val="000000" w:themeColor="text1"/>
          <w:lang w:val="en-US"/>
        </w:rPr>
      </w:pPr>
      <w:r w:rsidRPr="0072062C">
        <w:rPr>
          <w:rFonts w:cs="Helvetica Neue"/>
          <w:color w:val="000000" w:themeColor="text1"/>
          <w:lang w:val="en-US"/>
        </w:rPr>
        <w:t>In a western world where wealth, power, social standing and prominence lifts some above the pack</w:t>
      </w:r>
      <w:r w:rsidR="00FC570D" w:rsidRPr="0072062C">
        <w:rPr>
          <w:rFonts w:cs="Helvetica Neue"/>
          <w:color w:val="000000" w:themeColor="text1"/>
          <w:lang w:val="en-US"/>
        </w:rPr>
        <w:t>,</w:t>
      </w:r>
      <w:r w:rsidRPr="0072062C">
        <w:rPr>
          <w:rFonts w:cs="Helvetica Neue"/>
          <w:color w:val="000000" w:themeColor="text1"/>
          <w:lang w:val="en-US"/>
        </w:rPr>
        <w:t xml:space="preserve"> leaving many feeling insignificant and irrelevant</w:t>
      </w:r>
      <w:r w:rsidR="00FC570D" w:rsidRPr="0072062C">
        <w:rPr>
          <w:rFonts w:cs="Helvetica Neue"/>
          <w:color w:val="000000" w:themeColor="text1"/>
          <w:lang w:val="en-US"/>
        </w:rPr>
        <w:t>,</w:t>
      </w:r>
      <w:r w:rsidRPr="0072062C">
        <w:rPr>
          <w:rFonts w:cs="Helvetica Neue"/>
          <w:color w:val="000000" w:themeColor="text1"/>
          <w:lang w:val="en-US"/>
        </w:rPr>
        <w:t xml:space="preserve"> we all need to hear this message clearly and we need to communicate it clearly.</w:t>
      </w:r>
    </w:p>
    <w:p w14:paraId="2B87B7EA" w14:textId="77777777" w:rsidR="00AB4159" w:rsidRPr="0072062C" w:rsidRDefault="00AB4159" w:rsidP="00AB4159">
      <w:pPr>
        <w:jc w:val="both"/>
        <w:rPr>
          <w:rFonts w:cs="Helvetica Neue"/>
          <w:color w:val="000000" w:themeColor="text1"/>
          <w:lang w:val="en-US"/>
        </w:rPr>
      </w:pPr>
    </w:p>
    <w:p w14:paraId="10A75F68" w14:textId="77777777" w:rsidR="00AB4159" w:rsidRPr="0072062C" w:rsidRDefault="00AB4159" w:rsidP="00AB4159">
      <w:pPr>
        <w:jc w:val="both"/>
        <w:rPr>
          <w:rFonts w:cs="Helvetica Neue"/>
          <w:color w:val="000000" w:themeColor="text1"/>
          <w:lang w:val="en-US"/>
        </w:rPr>
      </w:pPr>
      <w:r w:rsidRPr="0072062C">
        <w:rPr>
          <w:rFonts w:cs="Helvetica Neue"/>
          <w:color w:val="000000" w:themeColor="text1"/>
          <w:lang w:val="en-US"/>
        </w:rPr>
        <w:t>Everyone matters!</w:t>
      </w:r>
    </w:p>
    <w:p w14:paraId="0003D2A1" w14:textId="77777777" w:rsidR="00AB4159" w:rsidRPr="0072062C" w:rsidRDefault="00AB4159" w:rsidP="00AB4159">
      <w:pPr>
        <w:jc w:val="both"/>
        <w:rPr>
          <w:rFonts w:cs="Helvetica Neue"/>
          <w:color w:val="000000" w:themeColor="text1"/>
          <w:lang w:val="en-US"/>
        </w:rPr>
      </w:pPr>
    </w:p>
    <w:p w14:paraId="2DB426A8" w14:textId="145D60DD" w:rsidR="00AB4159" w:rsidRPr="0072062C" w:rsidRDefault="00AB4159" w:rsidP="00AB4159">
      <w:pPr>
        <w:jc w:val="both"/>
        <w:rPr>
          <w:rFonts w:cs="Helvetica Neue"/>
          <w:color w:val="000000" w:themeColor="text1"/>
          <w:lang w:val="en-US"/>
        </w:rPr>
      </w:pPr>
      <w:r w:rsidRPr="0072062C">
        <w:rPr>
          <w:rFonts w:cs="Helvetica Neue"/>
          <w:color w:val="000000" w:themeColor="text1"/>
          <w:lang w:val="en-US"/>
        </w:rPr>
        <w:t>Not because of what you have achieved, or wh</w:t>
      </w:r>
      <w:r w:rsidR="00FC570D" w:rsidRPr="0072062C">
        <w:rPr>
          <w:rFonts w:cs="Helvetica Neue"/>
          <w:color w:val="000000" w:themeColor="text1"/>
          <w:lang w:val="en-US"/>
        </w:rPr>
        <w:t>o you know, or your number of Facebook</w:t>
      </w:r>
      <w:r w:rsidRPr="0072062C">
        <w:rPr>
          <w:rFonts w:cs="Helvetica Neue"/>
          <w:color w:val="000000" w:themeColor="text1"/>
          <w:lang w:val="en-US"/>
        </w:rPr>
        <w:t xml:space="preserve"> friends or Instagram followers. </w:t>
      </w:r>
      <w:r w:rsidR="00FC570D" w:rsidRPr="0072062C">
        <w:rPr>
          <w:rFonts w:cs="Helvetica Neue"/>
          <w:color w:val="000000" w:themeColor="text1"/>
          <w:lang w:val="en-US"/>
        </w:rPr>
        <w:t xml:space="preserve"> </w:t>
      </w:r>
      <w:r w:rsidRPr="0072062C">
        <w:rPr>
          <w:rFonts w:cs="Helvetica Neue"/>
          <w:color w:val="000000" w:themeColor="text1"/>
          <w:lang w:val="en-US"/>
        </w:rPr>
        <w:t>Christianity does not teach that you matter because of how you perform</w:t>
      </w:r>
      <w:r w:rsidR="00FC570D" w:rsidRPr="0072062C">
        <w:rPr>
          <w:rFonts w:cs="Helvetica Neue"/>
          <w:color w:val="000000" w:themeColor="text1"/>
          <w:lang w:val="en-US"/>
        </w:rPr>
        <w:t>,</w:t>
      </w:r>
      <w:r w:rsidRPr="0072062C">
        <w:rPr>
          <w:rFonts w:cs="Helvetica Neue"/>
          <w:color w:val="000000" w:themeColor="text1"/>
          <w:lang w:val="en-US"/>
        </w:rPr>
        <w:t xml:space="preserve"> but you matter because God created you and loves you.</w:t>
      </w:r>
    </w:p>
    <w:p w14:paraId="733BCF66" w14:textId="77777777" w:rsidR="00AB4159" w:rsidRPr="0072062C" w:rsidRDefault="00AB4159" w:rsidP="00AB4159">
      <w:pPr>
        <w:jc w:val="both"/>
        <w:rPr>
          <w:rFonts w:cs="Helvetica Neue"/>
          <w:color w:val="000000" w:themeColor="text1"/>
          <w:lang w:val="en-US"/>
        </w:rPr>
      </w:pPr>
    </w:p>
    <w:p w14:paraId="589077F3" w14:textId="77777777" w:rsidR="00AB4159" w:rsidRPr="0072062C" w:rsidRDefault="00AB4159" w:rsidP="00AB4159">
      <w:pPr>
        <w:jc w:val="both"/>
        <w:rPr>
          <w:rFonts w:cs="Helvetica Neue"/>
          <w:color w:val="000000" w:themeColor="text1"/>
          <w:lang w:val="en-US"/>
        </w:rPr>
      </w:pPr>
      <w:r w:rsidRPr="0072062C">
        <w:rPr>
          <w:rFonts w:cs="Helvetica Neue"/>
          <w:color w:val="000000" w:themeColor="text1"/>
          <w:lang w:val="en-US"/>
        </w:rPr>
        <w:t>John wrote to his friends and said (1 John 4:10 GNB)</w:t>
      </w:r>
    </w:p>
    <w:p w14:paraId="3956791F" w14:textId="77777777" w:rsidR="00AB4159" w:rsidRPr="0072062C" w:rsidRDefault="00AB4159" w:rsidP="00AB4159">
      <w:pPr>
        <w:jc w:val="both"/>
        <w:rPr>
          <w:rFonts w:cs="Helvetica Neue"/>
          <w:color w:val="000000" w:themeColor="text1"/>
          <w:lang w:val="en-US"/>
        </w:rPr>
      </w:pPr>
    </w:p>
    <w:p w14:paraId="45717DEB" w14:textId="25C0259F" w:rsidR="00AB4159" w:rsidRPr="0072062C" w:rsidRDefault="00AB4159" w:rsidP="00AB4159">
      <w:pPr>
        <w:jc w:val="both"/>
        <w:rPr>
          <w:rFonts w:cs="Arial"/>
          <w:color w:val="000000" w:themeColor="text1"/>
          <w:lang w:val="en-US"/>
        </w:rPr>
      </w:pPr>
      <w:r w:rsidRPr="0072062C">
        <w:rPr>
          <w:rFonts w:cs="Arial"/>
          <w:color w:val="000000" w:themeColor="text1"/>
          <w:lang w:val="en-US"/>
        </w:rPr>
        <w:t>“This is real love—n</w:t>
      </w:r>
      <w:r w:rsidR="005A4F0D" w:rsidRPr="0072062C">
        <w:rPr>
          <w:rFonts w:cs="Arial"/>
          <w:color w:val="000000" w:themeColor="text1"/>
          <w:lang w:val="en-US"/>
        </w:rPr>
        <w:t>ot that we loved God, but that He loved us and sent H</w:t>
      </w:r>
      <w:r w:rsidRPr="0072062C">
        <w:rPr>
          <w:rFonts w:cs="Arial"/>
          <w:color w:val="000000" w:themeColor="text1"/>
          <w:lang w:val="en-US"/>
        </w:rPr>
        <w:t>is Son as a sacrifice to take away our sins.”</w:t>
      </w:r>
    </w:p>
    <w:p w14:paraId="2DF86A2D" w14:textId="77777777" w:rsidR="00AB4159" w:rsidRPr="0072062C" w:rsidRDefault="00AB4159" w:rsidP="00AB4159">
      <w:pPr>
        <w:jc w:val="both"/>
        <w:rPr>
          <w:rFonts w:cs="Arial"/>
          <w:color w:val="000000" w:themeColor="text1"/>
          <w:lang w:val="en-US"/>
        </w:rPr>
      </w:pPr>
    </w:p>
    <w:p w14:paraId="2E0E16F7" w14:textId="77777777" w:rsidR="00AB4159" w:rsidRPr="0072062C" w:rsidRDefault="00AB4159" w:rsidP="00AB4159">
      <w:pPr>
        <w:jc w:val="both"/>
        <w:rPr>
          <w:rFonts w:cs="Arial"/>
          <w:color w:val="000000" w:themeColor="text1"/>
          <w:lang w:val="en-US"/>
        </w:rPr>
      </w:pPr>
      <w:r w:rsidRPr="0072062C">
        <w:rPr>
          <w:rFonts w:cs="Arial"/>
          <w:color w:val="000000" w:themeColor="text1"/>
          <w:lang w:val="en-US"/>
        </w:rPr>
        <w:t>God loves you and wants you to know that you matter, you are important, you are loved equally and nothing you can do can change that.</w:t>
      </w:r>
    </w:p>
    <w:p w14:paraId="6D93DAAB" w14:textId="77777777" w:rsidR="00AB4159" w:rsidRPr="0072062C" w:rsidRDefault="00AB4159" w:rsidP="00AB4159">
      <w:pPr>
        <w:jc w:val="both"/>
        <w:rPr>
          <w:rFonts w:cs="Arial"/>
          <w:color w:val="000000" w:themeColor="text1"/>
          <w:lang w:val="en-US"/>
        </w:rPr>
      </w:pPr>
    </w:p>
    <w:p w14:paraId="7699799E" w14:textId="7F399AD1" w:rsidR="009053D4" w:rsidRPr="0072062C" w:rsidRDefault="00AB4159" w:rsidP="00AB4159">
      <w:pPr>
        <w:jc w:val="both"/>
        <w:rPr>
          <w:rFonts w:cs="Arial"/>
          <w:color w:val="000000" w:themeColor="text1"/>
          <w:lang w:val="en-US"/>
        </w:rPr>
      </w:pPr>
      <w:r w:rsidRPr="0072062C">
        <w:rPr>
          <w:rFonts w:cs="Arial"/>
          <w:color w:val="000000" w:themeColor="text1"/>
          <w:lang w:val="en-US"/>
        </w:rPr>
        <w:t>This value has changed the world and it will change your life</w:t>
      </w:r>
      <w:r w:rsidR="005A4F0D" w:rsidRPr="0072062C">
        <w:rPr>
          <w:rFonts w:cs="Arial"/>
          <w:color w:val="000000" w:themeColor="text1"/>
          <w:lang w:val="en-US"/>
        </w:rPr>
        <w:t>.</w:t>
      </w:r>
    </w:p>
    <w:sectPr w:rsidR="009053D4" w:rsidRPr="0072062C" w:rsidSect="00AD35AE">
      <w:footerReference w:type="default" r:id="rId7"/>
      <w:pgSz w:w="11900" w:h="16840"/>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D3DE8" w14:textId="77777777" w:rsidR="00C03028" w:rsidRDefault="00C03028" w:rsidP="00996E38">
      <w:r>
        <w:separator/>
      </w:r>
    </w:p>
  </w:endnote>
  <w:endnote w:type="continuationSeparator" w:id="0">
    <w:p w14:paraId="2C19A0C5" w14:textId="77777777" w:rsidR="00C03028" w:rsidRDefault="00C03028" w:rsidP="0099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Courier">
    <w:panose1 w:val="02000500000000000000"/>
    <w:charset w:val="00"/>
    <w:family w:val="auto"/>
    <w:pitch w:val="variable"/>
    <w:sig w:usb0="00000003" w:usb1="00000000" w:usb2="00000000" w:usb3="00000000" w:csb0="00000003"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6BF5" w14:textId="77777777" w:rsidR="00996E38" w:rsidRDefault="00996E38">
    <w:pPr>
      <w:pStyle w:val="Footer"/>
      <w:jc w:val="center"/>
      <w:rPr>
        <w:color w:val="4472C4" w:themeColor="accent1"/>
      </w:rPr>
    </w:pPr>
  </w:p>
  <w:p w14:paraId="3755158C" w14:textId="77777777" w:rsidR="00996E38" w:rsidRPr="00996E38" w:rsidRDefault="00996E38" w:rsidP="00996E38">
    <w:pPr>
      <w:pStyle w:val="Footer"/>
      <w:rPr>
        <w:color w:val="000000" w:themeColor="text1"/>
      </w:rPr>
    </w:pPr>
    <w:r w:rsidRPr="00996E38">
      <w:rPr>
        <w:color w:val="000000" w:themeColor="text1"/>
      </w:rPr>
      <w:t xml:space="preserve">Page </w:t>
    </w:r>
    <w:r w:rsidRPr="00996E38">
      <w:rPr>
        <w:color w:val="000000" w:themeColor="text1"/>
      </w:rPr>
      <w:fldChar w:fldCharType="begin"/>
    </w:r>
    <w:r w:rsidRPr="00996E38">
      <w:rPr>
        <w:color w:val="000000" w:themeColor="text1"/>
      </w:rPr>
      <w:instrText xml:space="preserve"> PAGE  \* Arabic  \* MERGEFORMAT </w:instrText>
    </w:r>
    <w:r w:rsidRPr="00996E38">
      <w:rPr>
        <w:color w:val="000000" w:themeColor="text1"/>
      </w:rPr>
      <w:fldChar w:fldCharType="separate"/>
    </w:r>
    <w:r w:rsidR="00632BA7">
      <w:rPr>
        <w:noProof/>
        <w:color w:val="000000" w:themeColor="text1"/>
      </w:rPr>
      <w:t>1</w:t>
    </w:r>
    <w:r w:rsidRPr="00996E38">
      <w:rPr>
        <w:color w:val="000000" w:themeColor="text1"/>
      </w:rPr>
      <w:fldChar w:fldCharType="end"/>
    </w:r>
    <w:r w:rsidRPr="00996E38">
      <w:rPr>
        <w:color w:val="000000" w:themeColor="text1"/>
      </w:rPr>
      <w:t xml:space="preserve"> of </w:t>
    </w:r>
    <w:r w:rsidRPr="00996E38">
      <w:rPr>
        <w:color w:val="000000" w:themeColor="text1"/>
      </w:rPr>
      <w:fldChar w:fldCharType="begin"/>
    </w:r>
    <w:r w:rsidRPr="00996E38">
      <w:rPr>
        <w:color w:val="000000" w:themeColor="text1"/>
      </w:rPr>
      <w:instrText xml:space="preserve"> NUMPAGES  \* Arabic  \* MERGEFORMAT </w:instrText>
    </w:r>
    <w:r w:rsidRPr="00996E38">
      <w:rPr>
        <w:color w:val="000000" w:themeColor="text1"/>
      </w:rPr>
      <w:fldChar w:fldCharType="separate"/>
    </w:r>
    <w:r w:rsidR="00632BA7">
      <w:rPr>
        <w:noProof/>
        <w:color w:val="000000" w:themeColor="text1"/>
      </w:rPr>
      <w:t>2</w:t>
    </w:r>
    <w:r w:rsidRPr="00996E38">
      <w:rPr>
        <w:color w:val="000000" w:themeColor="text1"/>
      </w:rPr>
      <w:fldChar w:fldCharType="end"/>
    </w:r>
  </w:p>
  <w:p w14:paraId="2D1BEBF3" w14:textId="77777777" w:rsidR="00996E38" w:rsidRDefault="0099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6CFE9" w14:textId="77777777" w:rsidR="00C03028" w:rsidRDefault="00C03028" w:rsidP="00996E38">
      <w:r>
        <w:separator/>
      </w:r>
    </w:p>
  </w:footnote>
  <w:footnote w:type="continuationSeparator" w:id="0">
    <w:p w14:paraId="4A55AC86" w14:textId="77777777" w:rsidR="00C03028" w:rsidRDefault="00C03028" w:rsidP="00996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B5008"/>
    <w:multiLevelType w:val="hybridMultilevel"/>
    <w:tmpl w:val="2A94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257EB"/>
    <w:multiLevelType w:val="hybridMultilevel"/>
    <w:tmpl w:val="3420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D771C"/>
    <w:multiLevelType w:val="hybridMultilevel"/>
    <w:tmpl w:val="6E86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D71A8"/>
    <w:multiLevelType w:val="hybridMultilevel"/>
    <w:tmpl w:val="26D6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4D4529"/>
    <w:multiLevelType w:val="hybridMultilevel"/>
    <w:tmpl w:val="ED0C6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5A"/>
    <w:rsid w:val="00060A60"/>
    <w:rsid w:val="00092550"/>
    <w:rsid w:val="000E113A"/>
    <w:rsid w:val="000F4B39"/>
    <w:rsid w:val="001424B6"/>
    <w:rsid w:val="00192FC7"/>
    <w:rsid w:val="0019667F"/>
    <w:rsid w:val="00254F5E"/>
    <w:rsid w:val="00266BFD"/>
    <w:rsid w:val="00296B0B"/>
    <w:rsid w:val="002A1CA8"/>
    <w:rsid w:val="00412C0B"/>
    <w:rsid w:val="004C4072"/>
    <w:rsid w:val="00501B2B"/>
    <w:rsid w:val="005A4F0D"/>
    <w:rsid w:val="005B1DD6"/>
    <w:rsid w:val="00632BA7"/>
    <w:rsid w:val="0065687C"/>
    <w:rsid w:val="006E76A7"/>
    <w:rsid w:val="00702E6A"/>
    <w:rsid w:val="0072062C"/>
    <w:rsid w:val="00720D68"/>
    <w:rsid w:val="007A186E"/>
    <w:rsid w:val="007E6EDE"/>
    <w:rsid w:val="00806EE8"/>
    <w:rsid w:val="009053D4"/>
    <w:rsid w:val="00911EEE"/>
    <w:rsid w:val="00930E1D"/>
    <w:rsid w:val="00935449"/>
    <w:rsid w:val="00943EDD"/>
    <w:rsid w:val="00966D6D"/>
    <w:rsid w:val="00994A65"/>
    <w:rsid w:val="00996E38"/>
    <w:rsid w:val="009D5B8A"/>
    <w:rsid w:val="009E1C62"/>
    <w:rsid w:val="00A03D32"/>
    <w:rsid w:val="00A82A34"/>
    <w:rsid w:val="00AB4159"/>
    <w:rsid w:val="00AD35AE"/>
    <w:rsid w:val="00B46D56"/>
    <w:rsid w:val="00B72C90"/>
    <w:rsid w:val="00B74495"/>
    <w:rsid w:val="00BC0157"/>
    <w:rsid w:val="00C03028"/>
    <w:rsid w:val="00C5740B"/>
    <w:rsid w:val="00CA1843"/>
    <w:rsid w:val="00CB7CF7"/>
    <w:rsid w:val="00CC535A"/>
    <w:rsid w:val="00D45517"/>
    <w:rsid w:val="00DA20B0"/>
    <w:rsid w:val="00DB1413"/>
    <w:rsid w:val="00DE0167"/>
    <w:rsid w:val="00E22A61"/>
    <w:rsid w:val="00E60D4F"/>
    <w:rsid w:val="00ED55F0"/>
    <w:rsid w:val="00F41F0B"/>
    <w:rsid w:val="00F949A2"/>
    <w:rsid w:val="00FA35CA"/>
    <w:rsid w:val="00FC570D"/>
    <w:rsid w:val="00FD6044"/>
    <w:rsid w:val="00FE26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1FA2DB"/>
  <w14:defaultImageDpi w14:val="32767"/>
  <w15:docId w15:val="{1129D3D7-E8B6-E84A-BD6D-660D2C21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35A"/>
    <w:rPr>
      <w:rFonts w:eastAsiaTheme="minorEastAsia"/>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35A"/>
    <w:pPr>
      <w:ind w:left="720"/>
      <w:contextualSpacing/>
    </w:pPr>
  </w:style>
  <w:style w:type="paragraph" w:styleId="Header">
    <w:name w:val="header"/>
    <w:basedOn w:val="Normal"/>
    <w:link w:val="HeaderChar"/>
    <w:uiPriority w:val="99"/>
    <w:unhideWhenUsed/>
    <w:rsid w:val="00996E38"/>
    <w:pPr>
      <w:tabs>
        <w:tab w:val="center" w:pos="4513"/>
        <w:tab w:val="right" w:pos="9026"/>
      </w:tabs>
    </w:pPr>
  </w:style>
  <w:style w:type="character" w:customStyle="1" w:styleId="HeaderChar">
    <w:name w:val="Header Char"/>
    <w:basedOn w:val="DefaultParagraphFont"/>
    <w:link w:val="Header"/>
    <w:uiPriority w:val="99"/>
    <w:rsid w:val="00996E38"/>
    <w:rPr>
      <w:rFonts w:eastAsiaTheme="minorEastAsia"/>
      <w:lang w:val="en-AU"/>
    </w:rPr>
  </w:style>
  <w:style w:type="paragraph" w:styleId="Footer">
    <w:name w:val="footer"/>
    <w:basedOn w:val="Normal"/>
    <w:link w:val="FooterChar"/>
    <w:uiPriority w:val="99"/>
    <w:unhideWhenUsed/>
    <w:rsid w:val="00996E38"/>
    <w:pPr>
      <w:tabs>
        <w:tab w:val="center" w:pos="4513"/>
        <w:tab w:val="right" w:pos="9026"/>
      </w:tabs>
    </w:pPr>
  </w:style>
  <w:style w:type="character" w:customStyle="1" w:styleId="FooterChar">
    <w:name w:val="Footer Char"/>
    <w:basedOn w:val="DefaultParagraphFont"/>
    <w:link w:val="Footer"/>
    <w:uiPriority w:val="99"/>
    <w:rsid w:val="00996E38"/>
    <w:rPr>
      <w:rFonts w:eastAsiaTheme="minorEastAsi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Olive Tree Media</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Tree Media</dc:creator>
  <cp:keywords/>
  <dc:description/>
  <cp:lastModifiedBy>Olive Tree Media</cp:lastModifiedBy>
  <cp:revision>3</cp:revision>
  <cp:lastPrinted>2018-01-17T22:44:00Z</cp:lastPrinted>
  <dcterms:created xsi:type="dcterms:W3CDTF">2018-06-27T02:49:00Z</dcterms:created>
  <dcterms:modified xsi:type="dcterms:W3CDTF">2018-06-27T03:26:00Z</dcterms:modified>
</cp:coreProperties>
</file>